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AFB" w:rsidRPr="006E1AFB" w:rsidRDefault="006E1AFB" w:rsidP="006E1A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1AFB">
        <w:rPr>
          <w:rFonts w:ascii="Times New Roman" w:eastAsia="Calibri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6E1AFB" w:rsidRPr="006E1AFB" w:rsidRDefault="006E1AFB" w:rsidP="006E1A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1AFB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№ 385</w:t>
      </w:r>
    </w:p>
    <w:p w:rsidR="006E1AFB" w:rsidRPr="006E1AFB" w:rsidRDefault="006E1AFB" w:rsidP="006E1A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1AFB">
        <w:rPr>
          <w:rFonts w:ascii="Times New Roman" w:eastAsia="Calibri" w:hAnsi="Times New Roman" w:cs="Times New Roman"/>
          <w:sz w:val="24"/>
          <w:szCs w:val="24"/>
        </w:rPr>
        <w:t>МБДОУ ДЕТСКИЙ САД № 385</w:t>
      </w:r>
    </w:p>
    <w:p w:rsidR="006E1AFB" w:rsidRPr="006E1AFB" w:rsidRDefault="006E1AFB" w:rsidP="006E1A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1AFB">
        <w:rPr>
          <w:rFonts w:ascii="Times New Roman" w:eastAsia="Calibri" w:hAnsi="Times New Roman" w:cs="Times New Roman"/>
          <w:sz w:val="24"/>
          <w:szCs w:val="24"/>
        </w:rPr>
        <w:t xml:space="preserve">620103, г. Екатеринбург, ул. Газетная, 48, тел.: +7 (343) 295-83-32; эл. адрес: </w:t>
      </w:r>
      <w:r w:rsidRPr="006E1AFB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mdou385@eduekb.ru</w:t>
      </w:r>
      <w:r w:rsidRPr="006E1AF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E1AFB" w:rsidRPr="006E1AFB" w:rsidRDefault="006E1AFB" w:rsidP="006E1A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1AFB">
        <w:rPr>
          <w:rFonts w:ascii="Times New Roman" w:eastAsia="Calibri" w:hAnsi="Times New Roman" w:cs="Times New Roman"/>
          <w:sz w:val="24"/>
          <w:szCs w:val="24"/>
        </w:rPr>
        <w:t xml:space="preserve">сайт: </w:t>
      </w:r>
      <w:r w:rsidRPr="006E1AFB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6E1AFB">
        <w:rPr>
          <w:rFonts w:ascii="Times New Roman" w:eastAsia="Calibri" w:hAnsi="Times New Roman" w:cs="Times New Roman"/>
          <w:sz w:val="24"/>
          <w:szCs w:val="24"/>
        </w:rPr>
        <w:t>//</w:t>
      </w:r>
      <w:hyperlink r:id="rId5" w:history="1">
        <w:r w:rsidRPr="006E1AFB">
          <w:rPr>
            <w:rStyle w:val="a9"/>
            <w:rFonts w:ascii="Times New Roman" w:eastAsia="Calibri" w:hAnsi="Times New Roman" w:cs="Times New Roman"/>
            <w:bCs/>
            <w:color w:val="0000FF"/>
            <w:sz w:val="24"/>
            <w:szCs w:val="24"/>
          </w:rPr>
          <w:t>385.tvoysadik.ru</w:t>
        </w:r>
      </w:hyperlink>
    </w:p>
    <w:p w:rsidR="00E4694F" w:rsidRPr="006E1AFB" w:rsidRDefault="00A94C94" w:rsidP="006E1AFB">
      <w:pPr>
        <w:spacing w:after="0" w:line="240" w:lineRule="auto"/>
        <w:ind w:left="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pict>
          <v:line id="_x0000_s1026" style="position:absolute;left:0;text-align:left;z-index:-251658752;mso-position-horizontal-relative:page" from="54.75pt,15.8pt" to="797.6pt,15.8pt" strokeweight="2.88pt">
            <w10:wrap anchorx="page"/>
          </v:line>
        </w:pict>
      </w:r>
      <w:r w:rsidR="00A5069E" w:rsidRPr="006E1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4694F" w:rsidRPr="00D63DEF" w:rsidRDefault="00E4694F" w:rsidP="00E4694F">
      <w:pPr>
        <w:pStyle w:val="a5"/>
        <w:ind w:left="0"/>
        <w:rPr>
          <w:sz w:val="24"/>
          <w:szCs w:val="24"/>
        </w:rPr>
      </w:pPr>
    </w:p>
    <w:p w:rsidR="00E4694F" w:rsidRPr="00D63DEF" w:rsidRDefault="00E4694F" w:rsidP="00E4694F">
      <w:pPr>
        <w:pStyle w:val="a5"/>
        <w:ind w:left="0"/>
        <w:rPr>
          <w:sz w:val="24"/>
          <w:szCs w:val="24"/>
        </w:rPr>
      </w:pPr>
    </w:p>
    <w:p w:rsidR="006E1AFB" w:rsidRDefault="006E1AFB" w:rsidP="00E4694F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24"/>
          <w:szCs w:val="24"/>
        </w:rPr>
      </w:pPr>
    </w:p>
    <w:p w:rsidR="006E1AFB" w:rsidRDefault="006E1AFB" w:rsidP="00E4694F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24"/>
          <w:szCs w:val="24"/>
        </w:rPr>
      </w:pPr>
    </w:p>
    <w:p w:rsidR="006E1AFB" w:rsidRDefault="006E1AFB" w:rsidP="00E4694F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24"/>
          <w:szCs w:val="24"/>
        </w:rPr>
      </w:pPr>
    </w:p>
    <w:p w:rsidR="006E1AFB" w:rsidRDefault="006E1AFB" w:rsidP="00E4694F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24"/>
          <w:szCs w:val="24"/>
        </w:rPr>
      </w:pPr>
    </w:p>
    <w:p w:rsidR="00E4694F" w:rsidRPr="006E1AFB" w:rsidRDefault="00E4694F" w:rsidP="00E4694F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32"/>
          <w:szCs w:val="32"/>
        </w:rPr>
      </w:pPr>
      <w:r w:rsidRPr="006E1AFB">
        <w:rPr>
          <w:rFonts w:ascii="Times New Roman" w:hAnsi="Times New Roman" w:cs="Times New Roman"/>
          <w:sz w:val="32"/>
          <w:szCs w:val="32"/>
        </w:rPr>
        <w:t xml:space="preserve">КОНСПЕКТ НЕПРЕРЫВНОЙ ОБРАЗОВАТЕЛЬНОЙ ДЕЯТЕЛЬНОСТИ ПО ЛЕГО-КОНСТРУИРОВАНИЮ </w:t>
      </w:r>
    </w:p>
    <w:p w:rsidR="00E4694F" w:rsidRPr="006E1AFB" w:rsidRDefault="00E4694F" w:rsidP="00E4694F">
      <w:pPr>
        <w:pStyle w:val="11"/>
        <w:spacing w:line="240" w:lineRule="auto"/>
        <w:ind w:left="1084" w:right="191"/>
        <w:jc w:val="center"/>
        <w:rPr>
          <w:sz w:val="32"/>
          <w:szCs w:val="32"/>
        </w:rPr>
      </w:pPr>
      <w:r w:rsidRPr="006E1AFB">
        <w:rPr>
          <w:sz w:val="32"/>
          <w:szCs w:val="32"/>
        </w:rPr>
        <w:t>«Инженеры авиации»</w:t>
      </w:r>
    </w:p>
    <w:p w:rsidR="00E4694F" w:rsidRPr="006E1AFB" w:rsidRDefault="00E4694F" w:rsidP="00E4694F">
      <w:pPr>
        <w:pStyle w:val="a5"/>
        <w:ind w:left="1084" w:right="191"/>
        <w:jc w:val="center"/>
        <w:rPr>
          <w:sz w:val="32"/>
          <w:szCs w:val="32"/>
        </w:rPr>
      </w:pPr>
      <w:r w:rsidRPr="006E1AFB">
        <w:rPr>
          <w:sz w:val="32"/>
          <w:szCs w:val="32"/>
        </w:rPr>
        <w:t xml:space="preserve">(с воспитанниками 7– </w:t>
      </w:r>
      <w:proofErr w:type="spellStart"/>
      <w:r w:rsidRPr="006E1AFB">
        <w:rPr>
          <w:sz w:val="32"/>
          <w:szCs w:val="32"/>
        </w:rPr>
        <w:t>го</w:t>
      </w:r>
      <w:proofErr w:type="spellEnd"/>
      <w:r w:rsidRPr="006E1AFB">
        <w:rPr>
          <w:sz w:val="32"/>
          <w:szCs w:val="32"/>
        </w:rPr>
        <w:t xml:space="preserve"> года жизни)</w:t>
      </w:r>
    </w:p>
    <w:p w:rsidR="00E4694F" w:rsidRPr="00D63DEF" w:rsidRDefault="00E4694F" w:rsidP="00E4694F">
      <w:pPr>
        <w:pStyle w:val="a5"/>
        <w:ind w:left="0"/>
        <w:rPr>
          <w:sz w:val="24"/>
          <w:szCs w:val="24"/>
        </w:rPr>
      </w:pPr>
    </w:p>
    <w:p w:rsidR="00E4694F" w:rsidRPr="00D63DEF" w:rsidRDefault="00E4694F" w:rsidP="00E4694F">
      <w:pPr>
        <w:pStyle w:val="a5"/>
        <w:ind w:left="0"/>
        <w:rPr>
          <w:sz w:val="24"/>
          <w:szCs w:val="24"/>
        </w:rPr>
      </w:pPr>
    </w:p>
    <w:p w:rsidR="00E4694F" w:rsidRDefault="00E4694F" w:rsidP="00E4694F">
      <w:pPr>
        <w:pStyle w:val="a5"/>
        <w:ind w:left="0"/>
        <w:rPr>
          <w:sz w:val="24"/>
          <w:szCs w:val="24"/>
        </w:rPr>
      </w:pPr>
    </w:p>
    <w:p w:rsidR="006E1AFB" w:rsidRPr="00D63DEF" w:rsidRDefault="006E1AFB" w:rsidP="00E4694F">
      <w:pPr>
        <w:pStyle w:val="a5"/>
        <w:ind w:left="0"/>
        <w:rPr>
          <w:sz w:val="24"/>
          <w:szCs w:val="24"/>
        </w:rPr>
      </w:pPr>
    </w:p>
    <w:p w:rsidR="00E4694F" w:rsidRPr="00D63DEF" w:rsidRDefault="00E4694F" w:rsidP="00E4694F">
      <w:pPr>
        <w:pStyle w:val="a5"/>
        <w:ind w:left="0"/>
        <w:rPr>
          <w:sz w:val="24"/>
          <w:szCs w:val="24"/>
        </w:rPr>
      </w:pPr>
    </w:p>
    <w:p w:rsidR="00E4694F" w:rsidRPr="00D63DEF" w:rsidRDefault="00E4694F" w:rsidP="00E4694F">
      <w:pPr>
        <w:pStyle w:val="a5"/>
        <w:ind w:left="0"/>
        <w:rPr>
          <w:sz w:val="24"/>
          <w:szCs w:val="24"/>
        </w:rPr>
      </w:pPr>
    </w:p>
    <w:p w:rsidR="00E4694F" w:rsidRPr="00D63DEF" w:rsidRDefault="00E4694F" w:rsidP="00E4694F">
      <w:pPr>
        <w:pStyle w:val="a5"/>
        <w:ind w:left="0"/>
        <w:rPr>
          <w:sz w:val="24"/>
          <w:szCs w:val="24"/>
        </w:rPr>
      </w:pPr>
    </w:p>
    <w:p w:rsidR="00E4694F" w:rsidRPr="00D63DEF" w:rsidRDefault="00E4694F" w:rsidP="00E4694F">
      <w:pPr>
        <w:pStyle w:val="a5"/>
        <w:ind w:left="0"/>
        <w:rPr>
          <w:sz w:val="24"/>
          <w:szCs w:val="24"/>
        </w:rPr>
      </w:pPr>
    </w:p>
    <w:p w:rsidR="00E4694F" w:rsidRPr="00D63DEF" w:rsidRDefault="00E4694F" w:rsidP="00E4694F">
      <w:pPr>
        <w:pStyle w:val="11"/>
        <w:spacing w:line="240" w:lineRule="auto"/>
        <w:ind w:left="6451"/>
        <w:rPr>
          <w:sz w:val="24"/>
          <w:szCs w:val="24"/>
        </w:rPr>
      </w:pPr>
      <w:r w:rsidRPr="00D63DEF">
        <w:rPr>
          <w:sz w:val="24"/>
          <w:szCs w:val="24"/>
        </w:rPr>
        <w:t xml:space="preserve">                                                           </w:t>
      </w:r>
    </w:p>
    <w:p w:rsidR="00E4694F" w:rsidRPr="006E1AFB" w:rsidRDefault="00E4694F" w:rsidP="00E4694F">
      <w:pPr>
        <w:pStyle w:val="11"/>
        <w:spacing w:line="240" w:lineRule="auto"/>
        <w:ind w:left="6451"/>
        <w:rPr>
          <w:b w:val="0"/>
          <w:bCs w:val="0"/>
          <w:sz w:val="24"/>
          <w:szCs w:val="24"/>
        </w:rPr>
      </w:pPr>
      <w:r w:rsidRPr="00D63DEF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</w:t>
      </w:r>
      <w:r w:rsidRPr="00D63DEF">
        <w:rPr>
          <w:sz w:val="24"/>
          <w:szCs w:val="24"/>
        </w:rPr>
        <w:t xml:space="preserve">  </w:t>
      </w:r>
      <w:r w:rsidR="00DF4347">
        <w:rPr>
          <w:sz w:val="24"/>
          <w:szCs w:val="24"/>
        </w:rPr>
        <w:t xml:space="preserve">                        </w:t>
      </w:r>
      <w:r w:rsidRPr="00D63DEF">
        <w:rPr>
          <w:sz w:val="24"/>
          <w:szCs w:val="24"/>
        </w:rPr>
        <w:t xml:space="preserve">  </w:t>
      </w:r>
      <w:r w:rsidRPr="006E1AFB">
        <w:rPr>
          <w:b w:val="0"/>
          <w:bCs w:val="0"/>
          <w:sz w:val="24"/>
          <w:szCs w:val="24"/>
        </w:rPr>
        <w:t>Воспитатель:</w:t>
      </w:r>
    </w:p>
    <w:p w:rsidR="00E4694F" w:rsidRPr="00D63DEF" w:rsidRDefault="00E4694F" w:rsidP="00E4694F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r w:rsidRPr="00D63DEF">
        <w:rPr>
          <w:spacing w:val="-5"/>
          <w:sz w:val="24"/>
          <w:szCs w:val="24"/>
        </w:rPr>
        <w:t xml:space="preserve">                       МБДОУ детский сад №385, </w:t>
      </w:r>
    </w:p>
    <w:p w:rsidR="00E4694F" w:rsidRPr="00D63DEF" w:rsidRDefault="00E4694F" w:rsidP="00E4694F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r w:rsidRPr="00D63DEF">
        <w:rPr>
          <w:spacing w:val="-5"/>
          <w:sz w:val="24"/>
          <w:szCs w:val="24"/>
        </w:rPr>
        <w:t xml:space="preserve">Чкаловский район, </w:t>
      </w:r>
    </w:p>
    <w:p w:rsidR="00E4694F" w:rsidRPr="00D63DEF" w:rsidRDefault="00E4694F" w:rsidP="00E4694F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proofErr w:type="spellStart"/>
      <w:r w:rsidRPr="00D63DEF">
        <w:rPr>
          <w:spacing w:val="-5"/>
          <w:sz w:val="24"/>
          <w:szCs w:val="24"/>
        </w:rPr>
        <w:t>г.Екатеринбург</w:t>
      </w:r>
      <w:proofErr w:type="spellEnd"/>
    </w:p>
    <w:p w:rsidR="00E4694F" w:rsidRDefault="00E4694F" w:rsidP="00E4694F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r w:rsidRPr="00D63DEF">
        <w:rPr>
          <w:spacing w:val="-5"/>
          <w:sz w:val="24"/>
          <w:szCs w:val="24"/>
        </w:rPr>
        <w:t>Жуйкова Дарья Николаевна</w:t>
      </w:r>
      <w:r>
        <w:rPr>
          <w:spacing w:val="-5"/>
          <w:sz w:val="24"/>
          <w:szCs w:val="24"/>
        </w:rPr>
        <w:t>,</w:t>
      </w:r>
    </w:p>
    <w:p w:rsidR="00E4694F" w:rsidRPr="00D63DEF" w:rsidRDefault="00E4694F" w:rsidP="00E4694F">
      <w:pPr>
        <w:pStyle w:val="a5"/>
        <w:ind w:left="7335" w:right="116" w:hanging="817"/>
        <w:jc w:val="right"/>
        <w:rPr>
          <w:sz w:val="24"/>
          <w:szCs w:val="24"/>
        </w:rPr>
      </w:pPr>
      <w:r>
        <w:rPr>
          <w:spacing w:val="-5"/>
          <w:sz w:val="24"/>
          <w:szCs w:val="24"/>
        </w:rPr>
        <w:t>высшая квалификационная категория</w:t>
      </w:r>
    </w:p>
    <w:p w:rsidR="00E4694F" w:rsidRPr="00D63DEF" w:rsidRDefault="00E4694F" w:rsidP="00E4694F">
      <w:pPr>
        <w:pStyle w:val="a5"/>
        <w:ind w:left="0"/>
        <w:rPr>
          <w:sz w:val="24"/>
          <w:szCs w:val="24"/>
        </w:rPr>
      </w:pPr>
    </w:p>
    <w:p w:rsidR="00E4694F" w:rsidRDefault="00E4694F" w:rsidP="00E4694F">
      <w:pPr>
        <w:pStyle w:val="11"/>
        <w:spacing w:line="240" w:lineRule="auto"/>
        <w:jc w:val="center"/>
        <w:rPr>
          <w:sz w:val="24"/>
          <w:szCs w:val="24"/>
        </w:rPr>
      </w:pPr>
      <w:proofErr w:type="spellStart"/>
      <w:r w:rsidRPr="00D63DEF">
        <w:rPr>
          <w:sz w:val="24"/>
          <w:szCs w:val="24"/>
        </w:rPr>
        <w:t>г.Екатеринбург</w:t>
      </w:r>
      <w:proofErr w:type="spellEnd"/>
      <w:r w:rsidRPr="00D63DEF">
        <w:rPr>
          <w:sz w:val="24"/>
          <w:szCs w:val="24"/>
        </w:rPr>
        <w:t>, 2020 год</w:t>
      </w:r>
    </w:p>
    <w:p w:rsidR="00E4694F" w:rsidRPr="00D63DEF" w:rsidRDefault="00E4694F" w:rsidP="00E4694F">
      <w:pPr>
        <w:pStyle w:val="11"/>
        <w:spacing w:line="240" w:lineRule="auto"/>
        <w:jc w:val="center"/>
        <w:rPr>
          <w:sz w:val="24"/>
          <w:szCs w:val="24"/>
        </w:rPr>
      </w:pPr>
    </w:p>
    <w:p w:rsidR="00E4694F" w:rsidRPr="006E1AFB" w:rsidRDefault="00E4694F" w:rsidP="00E46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E1AFB">
        <w:rPr>
          <w:rFonts w:ascii="Times New Roman" w:hAnsi="Times New Roman" w:cs="Times New Roman"/>
          <w:b/>
          <w:sz w:val="24"/>
          <w:szCs w:val="20"/>
        </w:rPr>
        <w:t>Тема:</w:t>
      </w:r>
      <w:r w:rsidRPr="006E1AFB">
        <w:rPr>
          <w:rFonts w:ascii="Times New Roman" w:hAnsi="Times New Roman" w:cs="Times New Roman"/>
          <w:sz w:val="24"/>
          <w:szCs w:val="20"/>
        </w:rPr>
        <w:t xml:space="preserve"> «Инженеры авиации»</w:t>
      </w:r>
    </w:p>
    <w:p w:rsidR="00E4694F" w:rsidRPr="006E1AFB" w:rsidRDefault="00E4694F" w:rsidP="00E46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E1AFB">
        <w:rPr>
          <w:rFonts w:ascii="Times New Roman" w:hAnsi="Times New Roman" w:cs="Times New Roman"/>
          <w:b/>
          <w:sz w:val="24"/>
          <w:szCs w:val="20"/>
        </w:rPr>
        <w:t>Возрастная группа:</w:t>
      </w:r>
      <w:r w:rsidRPr="006E1AFB">
        <w:rPr>
          <w:rFonts w:ascii="Times New Roman" w:hAnsi="Times New Roman" w:cs="Times New Roman"/>
          <w:sz w:val="24"/>
          <w:szCs w:val="20"/>
        </w:rPr>
        <w:t xml:space="preserve"> Подготовительная.</w:t>
      </w:r>
    </w:p>
    <w:p w:rsidR="00E4694F" w:rsidRPr="006E1AFB" w:rsidRDefault="00E4694F" w:rsidP="00E46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E1AFB">
        <w:rPr>
          <w:rFonts w:ascii="Times New Roman" w:hAnsi="Times New Roman" w:cs="Times New Roman"/>
          <w:b/>
          <w:sz w:val="24"/>
          <w:szCs w:val="20"/>
        </w:rPr>
        <w:t xml:space="preserve">Ведущий вид деятельности: </w:t>
      </w:r>
      <w:r w:rsidRPr="006E1AFB">
        <w:rPr>
          <w:rFonts w:ascii="Times New Roman" w:hAnsi="Times New Roman" w:cs="Times New Roman"/>
          <w:sz w:val="24"/>
          <w:szCs w:val="20"/>
        </w:rPr>
        <w:t>Конструктивный.</w:t>
      </w:r>
    </w:p>
    <w:p w:rsidR="00E4694F" w:rsidRPr="006E1AFB" w:rsidRDefault="00E4694F" w:rsidP="00E46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E1AFB">
        <w:rPr>
          <w:rFonts w:ascii="Times New Roman" w:hAnsi="Times New Roman" w:cs="Times New Roman"/>
          <w:b/>
          <w:sz w:val="24"/>
          <w:szCs w:val="20"/>
        </w:rPr>
        <w:t>Интеграция образовательных областей:</w:t>
      </w:r>
      <w:r w:rsidRPr="006E1AFB">
        <w:rPr>
          <w:rFonts w:ascii="Times New Roman" w:hAnsi="Times New Roman" w:cs="Times New Roman"/>
          <w:sz w:val="24"/>
          <w:szCs w:val="20"/>
        </w:rPr>
        <w:t xml:space="preserve"> «Познавательное развитие», «Физическое развитие», «Речевое развитие», «Социально-коммуникативное развитие», «Художественно-эстетическое развитие».</w:t>
      </w:r>
    </w:p>
    <w:p w:rsidR="00E4694F" w:rsidRPr="006E1AFB" w:rsidRDefault="00E4694F" w:rsidP="00E46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E1AFB">
        <w:rPr>
          <w:rFonts w:ascii="Times New Roman" w:hAnsi="Times New Roman" w:cs="Times New Roman"/>
          <w:b/>
          <w:sz w:val="24"/>
          <w:szCs w:val="20"/>
        </w:rPr>
        <w:t>Форма работы:</w:t>
      </w:r>
      <w:r w:rsidRPr="006E1AFB">
        <w:rPr>
          <w:rFonts w:ascii="Times New Roman" w:hAnsi="Times New Roman" w:cs="Times New Roman"/>
          <w:sz w:val="24"/>
          <w:szCs w:val="20"/>
        </w:rPr>
        <w:t xml:space="preserve"> Групповая, подгрупповая.</w:t>
      </w:r>
    </w:p>
    <w:p w:rsidR="00E4694F" w:rsidRPr="006E1AFB" w:rsidRDefault="00E4694F" w:rsidP="00E46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E1AFB">
        <w:rPr>
          <w:rFonts w:ascii="Times New Roman" w:hAnsi="Times New Roman" w:cs="Times New Roman"/>
          <w:b/>
          <w:sz w:val="24"/>
          <w:szCs w:val="20"/>
        </w:rPr>
        <w:t>Цель:</w:t>
      </w:r>
      <w:r w:rsidRPr="006E1AFB">
        <w:rPr>
          <w:rFonts w:ascii="Times New Roman" w:hAnsi="Times New Roman" w:cs="Times New Roman"/>
          <w:sz w:val="24"/>
          <w:szCs w:val="20"/>
        </w:rPr>
        <w:t xml:space="preserve"> развитие познавательных способностей через использование конструктора </w:t>
      </w:r>
      <w:r w:rsidR="00F35B29" w:rsidRPr="006E1AFB">
        <w:rPr>
          <w:rFonts w:ascii="Times New Roman" w:hAnsi="Times New Roman" w:cs="Times New Roman"/>
          <w:sz w:val="24"/>
          <w:szCs w:val="20"/>
          <w:lang w:val="en-US"/>
        </w:rPr>
        <w:t>Lego</w:t>
      </w:r>
      <w:r w:rsidR="00F35B29" w:rsidRPr="006E1AFB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F35B29" w:rsidRPr="006E1AFB">
        <w:rPr>
          <w:rFonts w:ascii="Times New Roman" w:hAnsi="Times New Roman" w:cs="Times New Roman"/>
          <w:sz w:val="24"/>
          <w:szCs w:val="20"/>
          <w:lang w:val="en-US"/>
        </w:rPr>
        <w:t>WeDo</w:t>
      </w:r>
      <w:proofErr w:type="spellEnd"/>
      <w:r w:rsidRPr="006E1AFB">
        <w:rPr>
          <w:rFonts w:ascii="Times New Roman" w:hAnsi="Times New Roman" w:cs="Times New Roman"/>
          <w:sz w:val="24"/>
          <w:szCs w:val="20"/>
        </w:rPr>
        <w:t xml:space="preserve">. </w:t>
      </w:r>
    </w:p>
    <w:p w:rsidR="00E4694F" w:rsidRPr="006E1AFB" w:rsidRDefault="00E4694F" w:rsidP="00E469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E1AFB">
        <w:rPr>
          <w:rFonts w:ascii="Times New Roman" w:hAnsi="Times New Roman" w:cs="Times New Roman"/>
          <w:b/>
          <w:sz w:val="24"/>
          <w:szCs w:val="20"/>
        </w:rPr>
        <w:t xml:space="preserve">Задачи: </w:t>
      </w:r>
    </w:p>
    <w:p w:rsidR="00E4694F" w:rsidRPr="006E1AFB" w:rsidRDefault="00E4694F" w:rsidP="00E46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E1AFB">
        <w:rPr>
          <w:rFonts w:ascii="Times New Roman" w:hAnsi="Times New Roman" w:cs="Times New Roman"/>
          <w:b/>
          <w:sz w:val="24"/>
          <w:szCs w:val="20"/>
        </w:rPr>
        <w:t>Развивающие:</w:t>
      </w:r>
      <w:r w:rsidRPr="006E1AFB">
        <w:rPr>
          <w:rFonts w:ascii="Times New Roman" w:hAnsi="Times New Roman" w:cs="Times New Roman"/>
          <w:sz w:val="24"/>
          <w:szCs w:val="20"/>
        </w:rPr>
        <w:t xml:space="preserve"> развивать воображение, творческую активность; развивать мыслительные процессы у детей.</w:t>
      </w:r>
    </w:p>
    <w:p w:rsidR="00E4694F" w:rsidRPr="006E1AFB" w:rsidRDefault="00E4694F" w:rsidP="00E46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E1AFB">
        <w:rPr>
          <w:rFonts w:ascii="Times New Roman" w:hAnsi="Times New Roman" w:cs="Times New Roman"/>
          <w:b/>
          <w:sz w:val="24"/>
          <w:szCs w:val="20"/>
        </w:rPr>
        <w:t>Обучающие:</w:t>
      </w:r>
      <w:r w:rsidRPr="006E1AFB">
        <w:rPr>
          <w:rFonts w:ascii="Times New Roman" w:hAnsi="Times New Roman" w:cs="Times New Roman"/>
          <w:sz w:val="24"/>
          <w:szCs w:val="20"/>
        </w:rPr>
        <w:t xml:space="preserve"> учить анализировать и находить конструктивные решения; </w:t>
      </w:r>
      <w:r w:rsidR="005C6AA8" w:rsidRPr="006E1AFB">
        <w:rPr>
          <w:rFonts w:ascii="Times New Roman" w:hAnsi="Times New Roman" w:cs="Times New Roman"/>
          <w:sz w:val="24"/>
          <w:szCs w:val="20"/>
        </w:rPr>
        <w:t xml:space="preserve">продолжать учить строить по </w:t>
      </w:r>
      <w:proofErr w:type="gramStart"/>
      <w:r w:rsidR="005C6AA8" w:rsidRPr="006E1AFB">
        <w:rPr>
          <w:rFonts w:ascii="Times New Roman" w:hAnsi="Times New Roman" w:cs="Times New Roman"/>
          <w:sz w:val="24"/>
          <w:szCs w:val="20"/>
        </w:rPr>
        <w:t xml:space="preserve">схеме; </w:t>
      </w:r>
      <w:r w:rsidRPr="006E1AFB">
        <w:rPr>
          <w:rFonts w:ascii="Times New Roman" w:hAnsi="Times New Roman" w:cs="Times New Roman"/>
          <w:sz w:val="24"/>
          <w:szCs w:val="20"/>
        </w:rPr>
        <w:t xml:space="preserve"> </w:t>
      </w:r>
      <w:r w:rsidR="005C6AA8" w:rsidRPr="006E1AFB">
        <w:rPr>
          <w:rFonts w:ascii="Times New Roman" w:hAnsi="Times New Roman" w:cs="Times New Roman"/>
          <w:sz w:val="24"/>
          <w:szCs w:val="20"/>
        </w:rPr>
        <w:t>продолжать</w:t>
      </w:r>
      <w:proofErr w:type="gramEnd"/>
      <w:r w:rsidR="005C6AA8" w:rsidRPr="006E1AFB">
        <w:rPr>
          <w:rFonts w:ascii="Times New Roman" w:hAnsi="Times New Roman" w:cs="Times New Roman"/>
          <w:sz w:val="24"/>
          <w:szCs w:val="20"/>
        </w:rPr>
        <w:t xml:space="preserve"> учить правильно запрограммировать построенный объект.</w:t>
      </w:r>
    </w:p>
    <w:p w:rsidR="00E4694F" w:rsidRPr="006E1AFB" w:rsidRDefault="00E4694F" w:rsidP="00E46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E1AFB">
        <w:rPr>
          <w:rFonts w:ascii="Times New Roman" w:hAnsi="Times New Roman" w:cs="Times New Roman"/>
          <w:b/>
          <w:sz w:val="24"/>
          <w:szCs w:val="20"/>
        </w:rPr>
        <w:t>Воспитательные:</w:t>
      </w:r>
      <w:r w:rsidRPr="006E1AFB">
        <w:rPr>
          <w:rFonts w:ascii="Times New Roman" w:hAnsi="Times New Roman" w:cs="Times New Roman"/>
          <w:sz w:val="24"/>
          <w:szCs w:val="20"/>
        </w:rPr>
        <w:t xml:space="preserve"> создать условия для формиров</w:t>
      </w:r>
      <w:r w:rsidR="005C6AA8" w:rsidRPr="006E1AFB">
        <w:rPr>
          <w:rFonts w:ascii="Times New Roman" w:hAnsi="Times New Roman" w:cs="Times New Roman"/>
          <w:sz w:val="24"/>
          <w:szCs w:val="20"/>
        </w:rPr>
        <w:t>ания умения работать в подгруппах;</w:t>
      </w:r>
      <w:r w:rsidRPr="006E1AFB">
        <w:rPr>
          <w:rFonts w:ascii="Times New Roman" w:hAnsi="Times New Roman" w:cs="Times New Roman"/>
          <w:sz w:val="24"/>
          <w:szCs w:val="20"/>
        </w:rPr>
        <w:t xml:space="preserve"> формировать чувство сопереживания.</w:t>
      </w:r>
    </w:p>
    <w:p w:rsidR="00E4694F" w:rsidRPr="006E1AFB" w:rsidRDefault="00E4694F" w:rsidP="00E46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E1AFB">
        <w:rPr>
          <w:rFonts w:ascii="Times New Roman" w:hAnsi="Times New Roman" w:cs="Times New Roman"/>
          <w:b/>
          <w:sz w:val="24"/>
          <w:szCs w:val="20"/>
        </w:rPr>
        <w:t>Оборудование и материалы:</w:t>
      </w:r>
      <w:r w:rsidRPr="006E1AFB">
        <w:rPr>
          <w:rFonts w:ascii="Times New Roman" w:hAnsi="Times New Roman" w:cs="Times New Roman"/>
          <w:sz w:val="24"/>
          <w:szCs w:val="20"/>
        </w:rPr>
        <w:t xml:space="preserve"> конструктор </w:t>
      </w:r>
      <w:r w:rsidR="005C6AA8" w:rsidRPr="006E1AFB">
        <w:rPr>
          <w:rFonts w:ascii="Times New Roman" w:hAnsi="Times New Roman" w:cs="Times New Roman"/>
          <w:sz w:val="24"/>
          <w:szCs w:val="20"/>
          <w:lang w:val="en-US"/>
        </w:rPr>
        <w:t>Lego</w:t>
      </w:r>
      <w:r w:rsidR="005C6AA8" w:rsidRPr="006E1AFB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5C6AA8" w:rsidRPr="006E1AFB">
        <w:rPr>
          <w:rFonts w:ascii="Times New Roman" w:hAnsi="Times New Roman" w:cs="Times New Roman"/>
          <w:sz w:val="24"/>
          <w:szCs w:val="20"/>
          <w:lang w:val="en-US"/>
        </w:rPr>
        <w:t>WeDo</w:t>
      </w:r>
      <w:proofErr w:type="spellEnd"/>
      <w:r w:rsidRPr="006E1AFB">
        <w:rPr>
          <w:rFonts w:ascii="Times New Roman" w:hAnsi="Times New Roman" w:cs="Times New Roman"/>
          <w:sz w:val="24"/>
          <w:szCs w:val="20"/>
        </w:rPr>
        <w:t xml:space="preserve">, </w:t>
      </w:r>
      <w:r w:rsidR="005C6AA8" w:rsidRPr="006E1AFB">
        <w:rPr>
          <w:rFonts w:ascii="Times New Roman" w:hAnsi="Times New Roman" w:cs="Times New Roman"/>
          <w:sz w:val="24"/>
          <w:szCs w:val="20"/>
        </w:rPr>
        <w:t>белые халаты, кепки.</w:t>
      </w:r>
    </w:p>
    <w:p w:rsidR="00E4694F" w:rsidRPr="006E1AFB" w:rsidRDefault="00E4694F" w:rsidP="00E46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FB">
        <w:rPr>
          <w:rFonts w:ascii="Times New Roman" w:hAnsi="Times New Roman" w:cs="Times New Roman"/>
          <w:b/>
          <w:sz w:val="24"/>
          <w:szCs w:val="20"/>
        </w:rPr>
        <w:t xml:space="preserve">Организация образовательного пространства: </w:t>
      </w:r>
      <w:r w:rsidRPr="006E1AFB">
        <w:rPr>
          <w:rFonts w:ascii="Times New Roman" w:hAnsi="Times New Roman" w:cs="Times New Roman"/>
          <w:sz w:val="24"/>
          <w:szCs w:val="24"/>
        </w:rPr>
        <w:t>Игровое пространство – предусмотрено место для двигательных игр на ковре; пространство для конструктивной деятельности – столы с конструктором.</w:t>
      </w:r>
    </w:p>
    <w:p w:rsidR="00E4694F" w:rsidRPr="006E1AFB" w:rsidRDefault="00E4694F" w:rsidP="00E46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FB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результат: </w:t>
      </w:r>
      <w:r w:rsidRPr="006E1AFB">
        <w:rPr>
          <w:rFonts w:ascii="Times New Roman" w:hAnsi="Times New Roman" w:cs="Times New Roman"/>
          <w:sz w:val="24"/>
          <w:szCs w:val="24"/>
        </w:rPr>
        <w:t>Дети умеют с</w:t>
      </w:r>
      <w:r w:rsidR="00F35B29" w:rsidRPr="006E1AFB">
        <w:rPr>
          <w:rFonts w:ascii="Times New Roman" w:hAnsi="Times New Roman" w:cs="Times New Roman"/>
          <w:sz w:val="24"/>
          <w:szCs w:val="24"/>
        </w:rPr>
        <w:t>троить по схеме</w:t>
      </w:r>
      <w:r w:rsidRPr="006E1AFB">
        <w:rPr>
          <w:rFonts w:ascii="Times New Roman" w:hAnsi="Times New Roman" w:cs="Times New Roman"/>
          <w:sz w:val="24"/>
          <w:szCs w:val="24"/>
        </w:rPr>
        <w:t xml:space="preserve"> </w:t>
      </w:r>
      <w:r w:rsidR="005C6AA8" w:rsidRPr="006E1AFB">
        <w:rPr>
          <w:rFonts w:ascii="Times New Roman" w:hAnsi="Times New Roman" w:cs="Times New Roman"/>
          <w:sz w:val="24"/>
          <w:szCs w:val="24"/>
        </w:rPr>
        <w:t>с небольшой помощью взрослого; умеют правильно запрограммировать построенный объект с небольшой помощью взрослого; знают профессию инженера.</w:t>
      </w:r>
    </w:p>
    <w:p w:rsidR="00E4694F" w:rsidRPr="006E1AFB" w:rsidRDefault="00E4694F" w:rsidP="00E4694F">
      <w:pPr>
        <w:pStyle w:val="11"/>
        <w:spacing w:line="240" w:lineRule="auto"/>
        <w:jc w:val="both"/>
        <w:rPr>
          <w:sz w:val="22"/>
          <w:szCs w:val="22"/>
        </w:rPr>
      </w:pPr>
    </w:p>
    <w:p w:rsidR="00E4694F" w:rsidRPr="006E1AFB" w:rsidRDefault="00E4694F" w:rsidP="00E4694F">
      <w:pPr>
        <w:pStyle w:val="11"/>
        <w:spacing w:line="240" w:lineRule="auto"/>
        <w:jc w:val="center"/>
        <w:rPr>
          <w:sz w:val="22"/>
          <w:szCs w:val="22"/>
        </w:rPr>
      </w:pPr>
    </w:p>
    <w:p w:rsidR="00E4694F" w:rsidRPr="006E1AFB" w:rsidRDefault="00E4694F" w:rsidP="00E4694F">
      <w:pPr>
        <w:pStyle w:val="11"/>
        <w:spacing w:line="240" w:lineRule="auto"/>
        <w:jc w:val="center"/>
        <w:rPr>
          <w:sz w:val="22"/>
          <w:szCs w:val="22"/>
        </w:rPr>
      </w:pPr>
    </w:p>
    <w:p w:rsidR="00E4694F" w:rsidRPr="006E1AFB" w:rsidRDefault="00E4694F" w:rsidP="00E4694F">
      <w:pPr>
        <w:pStyle w:val="11"/>
        <w:spacing w:line="240" w:lineRule="auto"/>
        <w:jc w:val="center"/>
        <w:rPr>
          <w:sz w:val="22"/>
          <w:szCs w:val="22"/>
        </w:rPr>
      </w:pPr>
    </w:p>
    <w:p w:rsidR="00E4694F" w:rsidRDefault="00E4694F" w:rsidP="00E4694F">
      <w:pPr>
        <w:rPr>
          <w:rFonts w:ascii="Times New Roman" w:hAnsi="Times New Roman" w:cs="Times New Roman"/>
        </w:rPr>
      </w:pPr>
    </w:p>
    <w:p w:rsidR="00A94C94" w:rsidRDefault="00A94C94" w:rsidP="00E4694F">
      <w:pPr>
        <w:rPr>
          <w:rFonts w:ascii="Times New Roman" w:hAnsi="Times New Roman" w:cs="Times New Roman"/>
        </w:rPr>
      </w:pPr>
    </w:p>
    <w:p w:rsidR="00A94C94" w:rsidRDefault="00A94C94" w:rsidP="00E4694F">
      <w:pPr>
        <w:rPr>
          <w:rFonts w:ascii="Times New Roman" w:hAnsi="Times New Roman" w:cs="Times New Roman"/>
        </w:rPr>
      </w:pPr>
    </w:p>
    <w:p w:rsidR="00A94C94" w:rsidRPr="006E1AFB" w:rsidRDefault="00A94C94" w:rsidP="00E4694F">
      <w:pPr>
        <w:rPr>
          <w:rFonts w:ascii="Times New Roman" w:hAnsi="Times New Roman" w:cs="Times New Roman"/>
        </w:rPr>
      </w:pPr>
      <w:bookmarkStart w:id="0" w:name="_GoBack"/>
      <w:bookmarkEnd w:id="0"/>
    </w:p>
    <w:p w:rsidR="00E4694F" w:rsidRPr="006E1AFB" w:rsidRDefault="00E4694F" w:rsidP="00E4694F">
      <w:pPr>
        <w:rPr>
          <w:sz w:val="20"/>
        </w:rPr>
      </w:pPr>
    </w:p>
    <w:p w:rsidR="00E4694F" w:rsidRPr="006E1AFB" w:rsidRDefault="00E4694F" w:rsidP="00E4694F">
      <w:pPr>
        <w:rPr>
          <w:sz w:val="20"/>
        </w:rPr>
      </w:pPr>
    </w:p>
    <w:tbl>
      <w:tblPr>
        <w:tblStyle w:val="a4"/>
        <w:tblpPr w:leftFromText="180" w:rightFromText="180" w:vertAnchor="text" w:horzAnchor="margin" w:tblpY="-116"/>
        <w:tblOverlap w:val="never"/>
        <w:tblW w:w="14567" w:type="dxa"/>
        <w:tblLook w:val="04A0" w:firstRow="1" w:lastRow="0" w:firstColumn="1" w:lastColumn="0" w:noHBand="0" w:noVBand="1"/>
      </w:tblPr>
      <w:tblGrid>
        <w:gridCol w:w="2410"/>
        <w:gridCol w:w="4678"/>
        <w:gridCol w:w="3969"/>
        <w:gridCol w:w="3510"/>
      </w:tblGrid>
      <w:tr w:rsidR="00E4694F" w:rsidRPr="006E1AFB" w:rsidTr="00DF4347">
        <w:tc>
          <w:tcPr>
            <w:tcW w:w="2410" w:type="dxa"/>
          </w:tcPr>
          <w:p w:rsidR="00E4694F" w:rsidRPr="006E1AFB" w:rsidRDefault="00E4694F" w:rsidP="00AB2127">
            <w:pPr>
              <w:jc w:val="center"/>
              <w:rPr>
                <w:rFonts w:cs="Times New Roman"/>
                <w:b/>
                <w:szCs w:val="24"/>
              </w:rPr>
            </w:pPr>
            <w:r w:rsidRPr="006E1AFB">
              <w:rPr>
                <w:rFonts w:cs="Times New Roman"/>
                <w:b/>
                <w:szCs w:val="24"/>
              </w:rPr>
              <w:lastRenderedPageBreak/>
              <w:t>Этапы деятельности</w:t>
            </w:r>
          </w:p>
        </w:tc>
        <w:tc>
          <w:tcPr>
            <w:tcW w:w="4678" w:type="dxa"/>
          </w:tcPr>
          <w:p w:rsidR="00E4694F" w:rsidRPr="006E1AFB" w:rsidRDefault="00E4694F" w:rsidP="00AB2127">
            <w:pPr>
              <w:jc w:val="center"/>
              <w:rPr>
                <w:rFonts w:cs="Times New Roman"/>
                <w:b/>
                <w:szCs w:val="24"/>
              </w:rPr>
            </w:pPr>
            <w:r w:rsidRPr="006E1AFB">
              <w:rPr>
                <w:rFonts w:cs="Times New Roman"/>
                <w:b/>
                <w:szCs w:val="24"/>
              </w:rPr>
              <w:t>Содержание деятельности</w:t>
            </w:r>
          </w:p>
        </w:tc>
        <w:tc>
          <w:tcPr>
            <w:tcW w:w="3969" w:type="dxa"/>
          </w:tcPr>
          <w:p w:rsidR="00E4694F" w:rsidRPr="006E1AFB" w:rsidRDefault="00E4694F" w:rsidP="00AB2127">
            <w:pPr>
              <w:jc w:val="center"/>
              <w:rPr>
                <w:rFonts w:cs="Times New Roman"/>
                <w:b/>
                <w:szCs w:val="24"/>
              </w:rPr>
            </w:pPr>
            <w:r w:rsidRPr="006E1AFB">
              <w:rPr>
                <w:rFonts w:cs="Times New Roman"/>
                <w:b/>
                <w:szCs w:val="24"/>
              </w:rPr>
              <w:t>Деятельность (действия) педагога</w:t>
            </w:r>
          </w:p>
        </w:tc>
        <w:tc>
          <w:tcPr>
            <w:tcW w:w="3510" w:type="dxa"/>
          </w:tcPr>
          <w:p w:rsidR="00E4694F" w:rsidRPr="006E1AFB" w:rsidRDefault="00E4694F" w:rsidP="00AB2127">
            <w:pPr>
              <w:jc w:val="center"/>
              <w:rPr>
                <w:rFonts w:cs="Times New Roman"/>
                <w:b/>
                <w:szCs w:val="24"/>
              </w:rPr>
            </w:pPr>
            <w:r w:rsidRPr="006E1AFB">
              <w:rPr>
                <w:rFonts w:cs="Times New Roman"/>
                <w:b/>
                <w:szCs w:val="24"/>
              </w:rPr>
              <w:t>Деятельность (действия) детей</w:t>
            </w:r>
          </w:p>
        </w:tc>
      </w:tr>
      <w:tr w:rsidR="00E4694F" w:rsidRPr="006E1AFB" w:rsidTr="00DF4347">
        <w:trPr>
          <w:trHeight w:val="2947"/>
        </w:trPr>
        <w:tc>
          <w:tcPr>
            <w:tcW w:w="2410" w:type="dxa"/>
            <w:tcBorders>
              <w:bottom w:val="single" w:sz="4" w:space="0" w:color="auto"/>
            </w:tcBorders>
          </w:tcPr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>Организационный этап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7357D" w:rsidRPr="006E1AFB" w:rsidRDefault="00E4694F" w:rsidP="0027357D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>Здравствуйте, ребята. Скажите, пожалуйста, вы знаете, что такое завод и для чего он нужен?  Кто работает на заводе? Вы были когда-нибудь на заводе? Хотели бы там побывать? Сегодня я предлагаю вам стать работниками</w:t>
            </w:r>
            <w:r w:rsidR="0027357D" w:rsidRPr="006E1AFB">
              <w:rPr>
                <w:rFonts w:cs="Times New Roman"/>
                <w:szCs w:val="24"/>
              </w:rPr>
              <w:t xml:space="preserve"> завода, но не простого завода.</w:t>
            </w:r>
          </w:p>
          <w:p w:rsidR="00E4694F" w:rsidRPr="006E1AFB" w:rsidRDefault="00E4694F" w:rsidP="00E4694F">
            <w:pPr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 xml:space="preserve">Задаёт положительный эмоциональный настрой. Организует, вовлекает в совместную деятельность. </w:t>
            </w: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 xml:space="preserve">Задаёт вопросы, стимулирующие процессы мышления. Внимательно выслушивает ответы детей.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 xml:space="preserve">Приветствуют друг друга. </w:t>
            </w: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6E1AFB">
              <w:rPr>
                <w:rFonts w:cs="Times New Roman"/>
                <w:szCs w:val="24"/>
              </w:rPr>
              <w:t xml:space="preserve">Выражают собственные мысли. </w:t>
            </w:r>
            <w:r w:rsidR="00F35B29" w:rsidRPr="006E1AFB">
              <w:rPr>
                <w:rFonts w:cs="Times New Roman"/>
                <w:szCs w:val="24"/>
              </w:rPr>
              <w:t>Отвечают на вопросы.</w:t>
            </w:r>
          </w:p>
        </w:tc>
      </w:tr>
      <w:tr w:rsidR="00E4694F" w:rsidRPr="006E1AFB" w:rsidTr="00DF4347">
        <w:trPr>
          <w:trHeight w:val="983"/>
        </w:trPr>
        <w:tc>
          <w:tcPr>
            <w:tcW w:w="2410" w:type="dxa"/>
            <w:tcBorders>
              <w:top w:val="single" w:sz="4" w:space="0" w:color="auto"/>
            </w:tcBorders>
          </w:tcPr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>Основной этап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7357D" w:rsidRPr="006E1AFB" w:rsidRDefault="0027357D" w:rsidP="0027357D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>Сейчас я прочитаю вам загадку, а вы должны ее отгадать.</w:t>
            </w:r>
          </w:p>
          <w:p w:rsidR="0027357D" w:rsidRPr="006E1AFB" w:rsidRDefault="0027357D" w:rsidP="0027357D">
            <w:pPr>
              <w:rPr>
                <w:rFonts w:cs="Times New Roman"/>
                <w:color w:val="111111"/>
                <w:szCs w:val="24"/>
                <w:shd w:val="clear" w:color="auto" w:fill="FFFFFF"/>
              </w:rPr>
            </w:pPr>
            <w:r w:rsidRPr="006E1AFB">
              <w:rPr>
                <w:rFonts w:cs="Times New Roman"/>
                <w:color w:val="111111"/>
                <w:szCs w:val="24"/>
                <w:shd w:val="clear" w:color="auto" w:fill="FFFFFF"/>
              </w:rPr>
              <w:t xml:space="preserve">Летит по небу дракон, </w:t>
            </w:r>
          </w:p>
          <w:p w:rsidR="0027357D" w:rsidRPr="006E1AFB" w:rsidRDefault="0027357D" w:rsidP="0027357D">
            <w:pPr>
              <w:rPr>
                <w:rFonts w:cs="Times New Roman"/>
                <w:color w:val="111111"/>
                <w:szCs w:val="24"/>
                <w:shd w:val="clear" w:color="auto" w:fill="FFFFFF"/>
              </w:rPr>
            </w:pPr>
            <w:r w:rsidRPr="006E1AFB">
              <w:rPr>
                <w:rFonts w:cs="Times New Roman"/>
                <w:color w:val="111111"/>
                <w:szCs w:val="24"/>
                <w:shd w:val="clear" w:color="auto" w:fill="FFFFFF"/>
              </w:rPr>
              <w:t xml:space="preserve">Соблюдает он закон. </w:t>
            </w:r>
          </w:p>
          <w:p w:rsidR="0027357D" w:rsidRPr="006E1AFB" w:rsidRDefault="0027357D" w:rsidP="0027357D">
            <w:pPr>
              <w:rPr>
                <w:rFonts w:cs="Times New Roman"/>
                <w:color w:val="111111"/>
                <w:szCs w:val="24"/>
                <w:shd w:val="clear" w:color="auto" w:fill="FFFFFF"/>
              </w:rPr>
            </w:pPr>
            <w:r w:rsidRPr="006E1AFB">
              <w:rPr>
                <w:rFonts w:cs="Times New Roman"/>
                <w:color w:val="111111"/>
                <w:szCs w:val="24"/>
                <w:shd w:val="clear" w:color="auto" w:fill="FFFFFF"/>
              </w:rPr>
              <w:t xml:space="preserve">Хоть людей он не съедает, </w:t>
            </w:r>
          </w:p>
          <w:p w:rsidR="0027357D" w:rsidRPr="006E1AFB" w:rsidRDefault="0027357D" w:rsidP="0027357D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color w:val="111111"/>
                <w:szCs w:val="24"/>
                <w:shd w:val="clear" w:color="auto" w:fill="FFFFFF"/>
              </w:rPr>
              <w:t>Но внутри себя катает. (Самолёт)</w:t>
            </w:r>
            <w:r w:rsidRPr="006E1AFB">
              <w:rPr>
                <w:rFonts w:cs="Times New Roman"/>
                <w:szCs w:val="24"/>
              </w:rPr>
              <w:t xml:space="preserve"> </w:t>
            </w:r>
          </w:p>
          <w:p w:rsidR="0027357D" w:rsidRPr="006E1AFB" w:rsidRDefault="0027357D" w:rsidP="0027357D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 xml:space="preserve">Как вы думаете, на каком заводе мы с вами будем сегодня работать? </w:t>
            </w:r>
            <w:proofErr w:type="gramStart"/>
            <w:r w:rsidRPr="006E1AFB">
              <w:rPr>
                <w:rFonts w:cs="Times New Roman"/>
                <w:szCs w:val="24"/>
              </w:rPr>
              <w:t>Совершенно верно</w:t>
            </w:r>
            <w:proofErr w:type="gramEnd"/>
            <w:r w:rsidRPr="006E1AFB">
              <w:rPr>
                <w:rFonts w:cs="Times New Roman"/>
                <w:szCs w:val="24"/>
              </w:rPr>
              <w:t>, на заводе, где строят самолеты. А называется наш завод «Авиационный завод». Давайте повторим название завода. А вы будете не просто рабочими, а настоящими инженерами, которые построят самый настоящий самолет.</w:t>
            </w:r>
          </w:p>
          <w:p w:rsidR="0027357D" w:rsidRPr="006E1AFB" w:rsidRDefault="0027357D" w:rsidP="0027357D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>Скажите, пожалуйста, ребята, а какие бывают самолеты?</w:t>
            </w:r>
          </w:p>
          <w:p w:rsidR="0027357D" w:rsidRPr="006E1AFB" w:rsidRDefault="0027357D" w:rsidP="0027357D">
            <w:pPr>
              <w:jc w:val="both"/>
              <w:rPr>
                <w:rFonts w:cs="Times New Roman"/>
                <w:szCs w:val="24"/>
              </w:rPr>
            </w:pPr>
            <w:proofErr w:type="gramStart"/>
            <w:r w:rsidRPr="006E1AFB">
              <w:rPr>
                <w:rFonts w:cs="Times New Roman"/>
                <w:szCs w:val="24"/>
              </w:rPr>
              <w:t>Совершенно верно</w:t>
            </w:r>
            <w:proofErr w:type="gramEnd"/>
            <w:r w:rsidRPr="006E1AFB">
              <w:rPr>
                <w:rFonts w:cs="Times New Roman"/>
                <w:szCs w:val="24"/>
              </w:rPr>
              <w:t>, самолеты бывают пассажирские, грузовые, военные, пожарные, почтовые.</w:t>
            </w:r>
          </w:p>
          <w:p w:rsidR="0027357D" w:rsidRPr="006E1AFB" w:rsidRDefault="0027357D" w:rsidP="0027357D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 xml:space="preserve">Предлагаю вам надеть </w:t>
            </w:r>
            <w:proofErr w:type="spellStart"/>
            <w:proofErr w:type="gramStart"/>
            <w:r w:rsidRPr="006E1AFB">
              <w:rPr>
                <w:rFonts w:cs="Times New Roman"/>
                <w:szCs w:val="24"/>
              </w:rPr>
              <w:t>спец.одежду</w:t>
            </w:r>
            <w:proofErr w:type="spellEnd"/>
            <w:proofErr w:type="gramEnd"/>
            <w:r w:rsidRPr="006E1AFB">
              <w:rPr>
                <w:rFonts w:cs="Times New Roman"/>
                <w:szCs w:val="24"/>
              </w:rPr>
              <w:t>, белые халаты и кепки и приступить к строительству.</w:t>
            </w:r>
          </w:p>
          <w:p w:rsidR="0027357D" w:rsidRPr="006E1AFB" w:rsidRDefault="0027357D" w:rsidP="0027357D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lastRenderedPageBreak/>
              <w:t xml:space="preserve">У вас на столах лежат наборы конструктора </w:t>
            </w:r>
            <w:r w:rsidRPr="006E1AFB">
              <w:rPr>
                <w:rFonts w:cs="Times New Roman"/>
                <w:szCs w:val="24"/>
                <w:lang w:val="en-US"/>
              </w:rPr>
              <w:t>LEGO</w:t>
            </w:r>
            <w:r w:rsidRPr="006E1AF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E1AFB">
              <w:rPr>
                <w:rFonts w:cs="Times New Roman"/>
                <w:szCs w:val="24"/>
                <w:lang w:val="en-US"/>
              </w:rPr>
              <w:t>WeDo</w:t>
            </w:r>
            <w:proofErr w:type="spellEnd"/>
            <w:r w:rsidR="00005BB2" w:rsidRPr="006E1AFB">
              <w:rPr>
                <w:rFonts w:cs="Times New Roman"/>
                <w:szCs w:val="24"/>
              </w:rPr>
              <w:t xml:space="preserve"> и схемы</w:t>
            </w:r>
            <w:r w:rsidRPr="006E1AFB">
              <w:rPr>
                <w:rFonts w:cs="Times New Roman"/>
                <w:szCs w:val="24"/>
              </w:rPr>
              <w:t>, которые помогут вам построить самолет.</w:t>
            </w:r>
          </w:p>
          <w:p w:rsidR="0027357D" w:rsidRPr="006E1AFB" w:rsidRDefault="0027357D" w:rsidP="0027357D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>Перед началом работы нам необходимо размяться</w:t>
            </w:r>
          </w:p>
          <w:p w:rsidR="00005BB2" w:rsidRPr="006E1AFB" w:rsidRDefault="0027357D" w:rsidP="0027357D">
            <w:pP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6E1AFB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Мы отважные пилоты. </w:t>
            </w:r>
          </w:p>
          <w:p w:rsidR="00005BB2" w:rsidRPr="006E1AFB" w:rsidRDefault="0027357D" w:rsidP="0027357D">
            <w:pP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6E1AFB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(Руки в стороны с наклонами)</w:t>
            </w:r>
            <w:r w:rsidRPr="006E1AFB">
              <w:rPr>
                <w:rFonts w:cs="Times New Roman"/>
                <w:color w:val="000000" w:themeColor="text1"/>
                <w:szCs w:val="24"/>
              </w:rPr>
              <w:br/>
            </w:r>
            <w:r w:rsidRPr="006E1AFB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Водим в небе самолеты. (Имитация)</w:t>
            </w:r>
            <w:r w:rsidRPr="006E1AFB">
              <w:rPr>
                <w:rFonts w:cs="Times New Roman"/>
                <w:color w:val="000000" w:themeColor="text1"/>
                <w:szCs w:val="24"/>
              </w:rPr>
              <w:br/>
            </w:r>
            <w:r w:rsidRPr="006E1AFB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Над родной землей летаем, </w:t>
            </w:r>
          </w:p>
          <w:p w:rsidR="00005BB2" w:rsidRPr="006E1AFB" w:rsidRDefault="0027357D" w:rsidP="0027357D">
            <w:pP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6E1AFB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(Вращение туловище)</w:t>
            </w:r>
            <w:r w:rsidRPr="006E1AFB">
              <w:rPr>
                <w:rFonts w:cs="Times New Roman"/>
                <w:color w:val="000000" w:themeColor="text1"/>
                <w:szCs w:val="24"/>
              </w:rPr>
              <w:br/>
            </w:r>
            <w:r w:rsidRPr="006E1AFB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Обгоняя птичьи стаи. (Махи руками)</w:t>
            </w:r>
            <w:r w:rsidRPr="006E1AFB">
              <w:rPr>
                <w:rFonts w:cs="Times New Roman"/>
                <w:color w:val="000000" w:themeColor="text1"/>
                <w:szCs w:val="24"/>
              </w:rPr>
              <w:br/>
            </w:r>
            <w:r w:rsidRPr="006E1AFB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Хоть взлетаем высоко –  </w:t>
            </w:r>
          </w:p>
          <w:p w:rsidR="00005BB2" w:rsidRPr="006E1AFB" w:rsidRDefault="0027357D" w:rsidP="0027357D">
            <w:pP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6E1AFB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(Прыжки на месте)</w:t>
            </w:r>
            <w:r w:rsidRPr="006E1AFB">
              <w:rPr>
                <w:rFonts w:cs="Times New Roman"/>
                <w:color w:val="000000" w:themeColor="text1"/>
                <w:szCs w:val="24"/>
              </w:rPr>
              <w:br/>
            </w:r>
            <w:r w:rsidRPr="006E1AFB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Приземляемся легко! </w:t>
            </w:r>
          </w:p>
          <w:p w:rsidR="00E4694F" w:rsidRPr="006E1AFB" w:rsidRDefault="0027357D" w:rsidP="00005BB2">
            <w:pPr>
              <w:rPr>
                <w:rFonts w:cs="Times New Roman"/>
                <w:color w:val="000000" w:themeColor="text1"/>
                <w:szCs w:val="24"/>
              </w:rPr>
            </w:pPr>
            <w:r w:rsidRPr="006E1AFB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(Посадка на место)</w:t>
            </w:r>
          </w:p>
          <w:p w:rsidR="00005BB2" w:rsidRPr="006E1AFB" w:rsidRDefault="00005BB2" w:rsidP="00005BB2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E1AFB">
              <w:rPr>
                <w:rFonts w:cs="Times New Roman"/>
                <w:color w:val="000000" w:themeColor="text1"/>
                <w:szCs w:val="24"/>
              </w:rPr>
              <w:t xml:space="preserve">Молодцы! Давайте проверим все ли у нас с вами готово: </w:t>
            </w:r>
            <w:proofErr w:type="spellStart"/>
            <w:proofErr w:type="gramStart"/>
            <w:r w:rsidRPr="006E1AFB">
              <w:rPr>
                <w:rFonts w:cs="Times New Roman"/>
                <w:color w:val="000000" w:themeColor="text1"/>
                <w:szCs w:val="24"/>
              </w:rPr>
              <w:t>спец.одежда</w:t>
            </w:r>
            <w:proofErr w:type="spellEnd"/>
            <w:proofErr w:type="gramEnd"/>
            <w:r w:rsidRPr="006E1AFB">
              <w:rPr>
                <w:rFonts w:cs="Times New Roman"/>
                <w:color w:val="000000" w:themeColor="text1"/>
                <w:szCs w:val="24"/>
              </w:rPr>
              <w:t>, конструкторы, схемы.</w:t>
            </w:r>
          </w:p>
          <w:p w:rsidR="00005BB2" w:rsidRPr="006E1AFB" w:rsidRDefault="00005BB2" w:rsidP="00005BB2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E1AFB">
              <w:rPr>
                <w:rFonts w:cs="Times New Roman"/>
                <w:color w:val="000000" w:themeColor="text1"/>
                <w:szCs w:val="24"/>
              </w:rPr>
              <w:t>Приступаем к строительству самолетов.</w:t>
            </w:r>
          </w:p>
          <w:p w:rsidR="00005BB2" w:rsidRPr="006E1AFB" w:rsidRDefault="00005BB2" w:rsidP="00005BB2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E1AFB">
              <w:rPr>
                <w:rFonts w:cs="Times New Roman"/>
                <w:color w:val="000000" w:themeColor="text1"/>
                <w:szCs w:val="24"/>
              </w:rPr>
              <w:t>Молодцы, какие замечательные самолеты у вас получились. Сейчас мы с вами самолеты оживим</w:t>
            </w:r>
            <w:r w:rsidR="00B779D3" w:rsidRPr="006E1AFB">
              <w:rPr>
                <w:rFonts w:cs="Times New Roman"/>
                <w:color w:val="000000" w:themeColor="text1"/>
                <w:szCs w:val="24"/>
              </w:rPr>
              <w:t xml:space="preserve"> с помощью специальной программы.</w:t>
            </w:r>
          </w:p>
          <w:p w:rsidR="00B779D3" w:rsidRPr="006E1AFB" w:rsidRDefault="00B779D3" w:rsidP="00005BB2">
            <w:pPr>
              <w:jc w:val="both"/>
              <w:rPr>
                <w:rFonts w:cs="Times New Roman"/>
                <w:i/>
                <w:color w:val="000000" w:themeColor="text1"/>
                <w:szCs w:val="24"/>
              </w:rPr>
            </w:pPr>
            <w:r w:rsidRPr="006E1AFB">
              <w:rPr>
                <w:rFonts w:cs="Times New Roman"/>
                <w:i/>
                <w:color w:val="000000" w:themeColor="text1"/>
                <w:szCs w:val="24"/>
              </w:rPr>
              <w:t>Так как дети уже работали с данным конструктором, они самостоятельно оживляют свои самолеты.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4694F" w:rsidRPr="006E1AFB" w:rsidRDefault="00E4694F" w:rsidP="00AB2127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1AFB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Вовлекает в слушание.</w:t>
            </w:r>
            <w:r w:rsidR="00005BB2" w:rsidRPr="006E1A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Выслушивает ответы детей.</w:t>
            </w:r>
          </w:p>
          <w:p w:rsidR="00E4694F" w:rsidRPr="006E1AFB" w:rsidRDefault="00E4694F" w:rsidP="00AB2127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4694F" w:rsidRPr="006E1AFB" w:rsidRDefault="00E4694F" w:rsidP="00AB2127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4694F" w:rsidRPr="006E1AFB" w:rsidRDefault="00E4694F" w:rsidP="00AB2127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4694F" w:rsidRPr="006E1AFB" w:rsidRDefault="00E4694F" w:rsidP="00AB2127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>Задает вопрос, стимулирующий положительное отношение. Выслушивает ответы детей.</w:t>
            </w: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 xml:space="preserve">Выражает восхищение. Настраивает на благоприятное взаимодействие. </w:t>
            </w: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>Задаёт вопросы, стимулирующие процессы мышления. Внимательно выслушивает ответы детей. Поощряет высказывания детей.</w:t>
            </w: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 xml:space="preserve">Вводит элемент новизны. Заинтересовывает на дальнейшую деятельность. </w:t>
            </w: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 xml:space="preserve">Задаёт вопросы, стимулирующие процессы мышления. Внимательно выслушивает ответы детей. Поощряет высказывания детей. </w:t>
            </w:r>
            <w:r w:rsidRPr="006E1AFB">
              <w:rPr>
                <w:rFonts w:cs="Times New Roman"/>
                <w:szCs w:val="24"/>
              </w:rPr>
              <w:lastRenderedPageBreak/>
              <w:t>Выражает искреннее восхищение.</w:t>
            </w:r>
          </w:p>
          <w:p w:rsidR="00005BB2" w:rsidRPr="006E1AFB" w:rsidRDefault="00005BB2" w:rsidP="00005BB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1AFB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Способствует групповому взаимодействию детей.</w:t>
            </w: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F35B29" w:rsidRPr="006E1AFB" w:rsidRDefault="00E4694F" w:rsidP="00F35B29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>Наблюдает за детьми во время выполнения задания</w:t>
            </w:r>
            <w:r w:rsidR="00F35B29" w:rsidRPr="006E1AFB">
              <w:rPr>
                <w:rFonts w:cs="Times New Roman"/>
                <w:szCs w:val="24"/>
              </w:rPr>
              <w:t>.  Помогает детям, у которых возникли трудности.</w:t>
            </w:r>
          </w:p>
          <w:p w:rsidR="00F35B29" w:rsidRPr="006E1AFB" w:rsidRDefault="00F35B29" w:rsidP="00F35B29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>Наблюдает за детьми во время выполнения задания.</w:t>
            </w:r>
            <w:r w:rsidRPr="006E1AFB">
              <w:rPr>
                <w:rFonts w:cs="Times New Roman"/>
                <w:szCs w:val="24"/>
                <w:highlight w:val="yellow"/>
              </w:rPr>
              <w:t xml:space="preserve"> </w:t>
            </w:r>
            <w:r w:rsidRPr="006E1AFB">
              <w:rPr>
                <w:rFonts w:cs="Times New Roman"/>
                <w:szCs w:val="24"/>
              </w:rPr>
              <w:t xml:space="preserve"> </w:t>
            </w:r>
            <w:r w:rsidRPr="006E1AFB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Способствует подгрупповому взаимодействию детей.</w:t>
            </w:r>
          </w:p>
          <w:p w:rsidR="00E4694F" w:rsidRPr="006E1AFB" w:rsidRDefault="00F35B29" w:rsidP="00F35B29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6E1AFB">
              <w:rPr>
                <w:rFonts w:cs="Times New Roman"/>
                <w:szCs w:val="24"/>
              </w:rPr>
              <w:t>Выражает восхищение.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lastRenderedPageBreak/>
              <w:t>Проявляют интерес</w:t>
            </w:r>
            <w:r w:rsidR="00F35B29" w:rsidRPr="006E1AFB">
              <w:rPr>
                <w:rFonts w:cs="Times New Roman"/>
                <w:szCs w:val="24"/>
              </w:rPr>
              <w:t>.</w:t>
            </w: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4694F" w:rsidRPr="006E1AFB" w:rsidRDefault="00E4694F" w:rsidP="00AB2127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4694F" w:rsidRPr="006E1AFB" w:rsidRDefault="00E4694F" w:rsidP="00AB2127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35B29" w:rsidRPr="006E1AFB" w:rsidRDefault="00F35B29" w:rsidP="00F35B29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>Отвечают на вопросы. Выражают собственные суждения.</w:t>
            </w: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F35B29" w:rsidRPr="006E1AFB" w:rsidRDefault="00F35B29" w:rsidP="00F35B29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1AFB">
              <w:rPr>
                <w:rFonts w:cs="Times New Roman"/>
                <w:szCs w:val="24"/>
              </w:rPr>
              <w:t xml:space="preserve">Проявляют интерес. </w:t>
            </w:r>
            <w:r w:rsidRPr="006E1A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Внимательно слушают.</w:t>
            </w:r>
          </w:p>
          <w:p w:rsidR="00F35B29" w:rsidRPr="006E1AFB" w:rsidRDefault="00F35B29" w:rsidP="00F35B29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eastAsia="Times New Roman" w:cs="Times New Roman"/>
                <w:color w:val="000000"/>
                <w:szCs w:val="24"/>
                <w:lang w:eastAsia="ru-RU"/>
              </w:rPr>
              <w:t>Отвечают на вопросы.</w:t>
            </w:r>
          </w:p>
          <w:p w:rsidR="00F35B29" w:rsidRPr="006E1AFB" w:rsidRDefault="00F35B29" w:rsidP="00AB2127">
            <w:pPr>
              <w:jc w:val="both"/>
              <w:rPr>
                <w:rFonts w:cs="Times New Roman"/>
                <w:szCs w:val="24"/>
              </w:rPr>
            </w:pPr>
          </w:p>
          <w:p w:rsidR="00F35B29" w:rsidRPr="006E1AFB" w:rsidRDefault="00F35B29" w:rsidP="00AB2127">
            <w:pPr>
              <w:jc w:val="both"/>
              <w:rPr>
                <w:rFonts w:cs="Times New Roman"/>
                <w:szCs w:val="24"/>
              </w:rPr>
            </w:pPr>
          </w:p>
          <w:p w:rsidR="00F35B29" w:rsidRPr="006E1AFB" w:rsidRDefault="00F35B29" w:rsidP="00AB2127">
            <w:pPr>
              <w:jc w:val="both"/>
              <w:rPr>
                <w:rFonts w:cs="Times New Roman"/>
                <w:szCs w:val="24"/>
              </w:rPr>
            </w:pPr>
          </w:p>
          <w:p w:rsidR="00F35B29" w:rsidRPr="006E1AFB" w:rsidRDefault="00F35B29" w:rsidP="00AB2127">
            <w:pPr>
              <w:jc w:val="both"/>
              <w:rPr>
                <w:rFonts w:cs="Times New Roman"/>
                <w:szCs w:val="24"/>
              </w:rPr>
            </w:pPr>
          </w:p>
          <w:p w:rsidR="00F35B29" w:rsidRPr="006E1AFB" w:rsidRDefault="00F35B29" w:rsidP="00AB2127">
            <w:pPr>
              <w:jc w:val="both"/>
              <w:rPr>
                <w:rFonts w:cs="Times New Roman"/>
                <w:szCs w:val="24"/>
              </w:rPr>
            </w:pPr>
          </w:p>
          <w:p w:rsidR="00F35B29" w:rsidRPr="006E1AFB" w:rsidRDefault="00F35B29" w:rsidP="00AB2127">
            <w:pPr>
              <w:jc w:val="both"/>
              <w:rPr>
                <w:rFonts w:cs="Times New Roman"/>
                <w:szCs w:val="24"/>
              </w:rPr>
            </w:pPr>
          </w:p>
          <w:p w:rsidR="00F35B29" w:rsidRPr="006E1AFB" w:rsidRDefault="00F35B29" w:rsidP="00AB2127">
            <w:pPr>
              <w:jc w:val="both"/>
              <w:rPr>
                <w:rFonts w:cs="Times New Roman"/>
                <w:szCs w:val="24"/>
              </w:rPr>
            </w:pPr>
          </w:p>
          <w:p w:rsidR="00F35B29" w:rsidRPr="006E1AFB" w:rsidRDefault="00F35B29" w:rsidP="00AB2127">
            <w:pPr>
              <w:jc w:val="both"/>
              <w:rPr>
                <w:rFonts w:cs="Times New Roman"/>
                <w:szCs w:val="24"/>
              </w:rPr>
            </w:pPr>
          </w:p>
          <w:p w:rsidR="00F35B29" w:rsidRPr="006E1AFB" w:rsidRDefault="00F35B29" w:rsidP="00AB2127">
            <w:pPr>
              <w:jc w:val="both"/>
              <w:rPr>
                <w:rFonts w:cs="Times New Roman"/>
                <w:szCs w:val="24"/>
              </w:rPr>
            </w:pPr>
          </w:p>
          <w:p w:rsidR="00F35B29" w:rsidRPr="006E1AFB" w:rsidRDefault="00F35B29" w:rsidP="00AB2127">
            <w:pPr>
              <w:jc w:val="both"/>
              <w:rPr>
                <w:rFonts w:cs="Times New Roman"/>
                <w:szCs w:val="24"/>
              </w:rPr>
            </w:pPr>
          </w:p>
          <w:p w:rsidR="00F35B29" w:rsidRPr="006E1AFB" w:rsidRDefault="00F35B29" w:rsidP="00AB2127">
            <w:pPr>
              <w:jc w:val="both"/>
              <w:rPr>
                <w:rFonts w:cs="Times New Roman"/>
                <w:szCs w:val="24"/>
              </w:rPr>
            </w:pPr>
          </w:p>
          <w:p w:rsidR="00F35B29" w:rsidRPr="006E1AFB" w:rsidRDefault="00F35B29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1AFB">
              <w:rPr>
                <w:rFonts w:cs="Times New Roman"/>
                <w:szCs w:val="24"/>
              </w:rPr>
              <w:t xml:space="preserve">Демонстрируют физическую активность. </w:t>
            </w:r>
            <w:r w:rsidRPr="006E1A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Выполняют </w:t>
            </w:r>
            <w:proofErr w:type="gramStart"/>
            <w:r w:rsidRPr="006E1AFB">
              <w:rPr>
                <w:rFonts w:eastAsia="Times New Roman" w:cs="Times New Roman"/>
                <w:color w:val="000000"/>
                <w:szCs w:val="24"/>
                <w:lang w:eastAsia="ru-RU"/>
              </w:rPr>
              <w:t>действия  по</w:t>
            </w:r>
            <w:proofErr w:type="gramEnd"/>
            <w:r w:rsidRPr="006E1A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инструкции взрослого.</w:t>
            </w:r>
          </w:p>
          <w:p w:rsidR="00E4694F" w:rsidRPr="006E1AFB" w:rsidRDefault="00F35B29" w:rsidP="00AB2127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6E1AFB">
              <w:rPr>
                <w:rFonts w:eastAsia="Times New Roman" w:cs="Times New Roman"/>
                <w:color w:val="000000"/>
                <w:szCs w:val="24"/>
                <w:lang w:eastAsia="ru-RU"/>
              </w:rPr>
              <w:t>Активно играют.</w:t>
            </w: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  <w:highlight w:val="yellow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  <w:highlight w:val="yellow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 xml:space="preserve">Выполняют задание. </w:t>
            </w: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>Практикуются в осуществлении выбора. Осуществляют контроль.</w:t>
            </w:r>
          </w:p>
          <w:p w:rsidR="00E4694F" w:rsidRPr="006E1AFB" w:rsidRDefault="00F35B29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 xml:space="preserve">Проявляют </w:t>
            </w:r>
            <w:proofErr w:type="gramStart"/>
            <w:r w:rsidRPr="006E1AFB">
              <w:rPr>
                <w:rFonts w:cs="Times New Roman"/>
                <w:szCs w:val="24"/>
              </w:rPr>
              <w:t>изобретательность,  конструируют</w:t>
            </w:r>
            <w:proofErr w:type="gramEnd"/>
            <w:r w:rsidRPr="006E1AFB">
              <w:rPr>
                <w:rFonts w:cs="Times New Roman"/>
                <w:szCs w:val="24"/>
              </w:rPr>
              <w:t>. Выполняют действия по схеме.</w:t>
            </w:r>
          </w:p>
          <w:p w:rsidR="00E4694F" w:rsidRPr="006E1AFB" w:rsidRDefault="00E4694F" w:rsidP="00F35B29">
            <w:pPr>
              <w:jc w:val="both"/>
              <w:rPr>
                <w:rFonts w:cs="Times New Roman"/>
                <w:szCs w:val="24"/>
                <w:highlight w:val="yellow"/>
              </w:rPr>
            </w:pPr>
          </w:p>
        </w:tc>
      </w:tr>
      <w:tr w:rsidR="00E4694F" w:rsidRPr="006E1AFB" w:rsidTr="00DF4347">
        <w:tc>
          <w:tcPr>
            <w:tcW w:w="2410" w:type="dxa"/>
          </w:tcPr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lastRenderedPageBreak/>
              <w:t>Заключительный этап</w:t>
            </w:r>
          </w:p>
        </w:tc>
        <w:tc>
          <w:tcPr>
            <w:tcW w:w="4678" w:type="dxa"/>
          </w:tcPr>
          <w:p w:rsidR="00E4694F" w:rsidRPr="006E1AFB" w:rsidRDefault="00E4694F" w:rsidP="00B779D3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 xml:space="preserve">Ребята, </w:t>
            </w:r>
            <w:r w:rsidR="00B779D3" w:rsidRPr="006E1AFB">
              <w:rPr>
                <w:rFonts w:cs="Times New Roman"/>
                <w:szCs w:val="24"/>
              </w:rPr>
              <w:t xml:space="preserve">скажите, пожалуйста, вам понравилось наша сегодняшняя работа? Что вам запомнилось больше всего? Кем вы сегодня были, как называется профессия? А кто мне скажет, как называется завод, на котором вы сегодня </w:t>
            </w:r>
            <w:r w:rsidR="00B779D3" w:rsidRPr="006E1AFB">
              <w:rPr>
                <w:rFonts w:cs="Times New Roman"/>
                <w:szCs w:val="24"/>
              </w:rPr>
              <w:lastRenderedPageBreak/>
              <w:t>работали?</w:t>
            </w:r>
          </w:p>
          <w:p w:rsidR="00B779D3" w:rsidRPr="006E1AFB" w:rsidRDefault="00B779D3" w:rsidP="00B779D3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 xml:space="preserve">Вы большие молодцы, я думаю, </w:t>
            </w:r>
            <w:proofErr w:type="gramStart"/>
            <w:r w:rsidRPr="006E1AFB">
              <w:rPr>
                <w:rFonts w:cs="Times New Roman"/>
                <w:szCs w:val="24"/>
              </w:rPr>
              <w:t>что</w:t>
            </w:r>
            <w:proofErr w:type="gramEnd"/>
            <w:r w:rsidRPr="006E1AFB">
              <w:rPr>
                <w:rFonts w:cs="Times New Roman"/>
                <w:szCs w:val="24"/>
              </w:rPr>
              <w:t xml:space="preserve"> когда вы станете взрослыми, из вас получатся отличные инженеры, и вы придумаете и построите огромное количество новых самолетов и не только. Спасибо вам!</w:t>
            </w:r>
          </w:p>
        </w:tc>
        <w:tc>
          <w:tcPr>
            <w:tcW w:w="3969" w:type="dxa"/>
          </w:tcPr>
          <w:p w:rsidR="00E4694F" w:rsidRPr="006E1AFB" w:rsidRDefault="00E4694F" w:rsidP="00AB2127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1AFB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Задает вопросы, стимулирующие процесс мышления.</w:t>
            </w:r>
          </w:p>
          <w:p w:rsidR="00E4694F" w:rsidRPr="006E1AFB" w:rsidRDefault="00E4694F" w:rsidP="00AB2127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1AFB">
              <w:rPr>
                <w:rFonts w:eastAsia="Times New Roman" w:cs="Times New Roman"/>
                <w:color w:val="000000"/>
                <w:szCs w:val="24"/>
                <w:lang w:eastAsia="ru-RU"/>
              </w:rPr>
              <w:t>Внимательно слушает.</w:t>
            </w:r>
          </w:p>
          <w:p w:rsidR="00E4694F" w:rsidRPr="006E1AFB" w:rsidRDefault="00E4694F" w:rsidP="00AB2127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1AFB">
              <w:rPr>
                <w:rFonts w:eastAsia="Times New Roman" w:cs="Times New Roman"/>
                <w:color w:val="000000"/>
                <w:szCs w:val="24"/>
                <w:lang w:eastAsia="ru-RU"/>
              </w:rPr>
              <w:t>Наблюдает за детьми.</w:t>
            </w:r>
          </w:p>
          <w:p w:rsidR="00E4694F" w:rsidRPr="006E1AFB" w:rsidRDefault="00E4694F" w:rsidP="00AB2127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1AFB">
              <w:rPr>
                <w:rFonts w:eastAsia="Times New Roman" w:cs="Times New Roman"/>
                <w:color w:val="000000"/>
                <w:szCs w:val="24"/>
                <w:lang w:eastAsia="ru-RU"/>
              </w:rPr>
              <w:t>Поощряет детей.</w:t>
            </w:r>
          </w:p>
          <w:p w:rsidR="00E4694F" w:rsidRPr="006E1AFB" w:rsidRDefault="00E4694F" w:rsidP="00AB2127">
            <w:pPr>
              <w:jc w:val="both"/>
              <w:rPr>
                <w:rFonts w:cs="Times New Roman"/>
                <w:b/>
                <w:szCs w:val="24"/>
                <w:highlight w:val="yellow"/>
              </w:rPr>
            </w:pPr>
          </w:p>
        </w:tc>
        <w:tc>
          <w:tcPr>
            <w:tcW w:w="3510" w:type="dxa"/>
          </w:tcPr>
          <w:p w:rsidR="00F35B29" w:rsidRPr="006E1AFB" w:rsidRDefault="00F35B29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>Отвечают на вопросы, выдвигают собственные суждения.</w:t>
            </w: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>Выставляют на всеобщее обозрение свои работы.</w:t>
            </w:r>
          </w:p>
          <w:p w:rsidR="00E4694F" w:rsidRPr="006E1AFB" w:rsidRDefault="00E4694F" w:rsidP="00AB2127">
            <w:pPr>
              <w:jc w:val="both"/>
              <w:rPr>
                <w:rFonts w:cs="Times New Roman"/>
                <w:szCs w:val="24"/>
              </w:rPr>
            </w:pPr>
            <w:r w:rsidRPr="006E1AFB">
              <w:rPr>
                <w:rFonts w:cs="Times New Roman"/>
                <w:szCs w:val="24"/>
              </w:rPr>
              <w:t xml:space="preserve">Рассказывают о своих </w:t>
            </w:r>
            <w:r w:rsidRPr="006E1AFB">
              <w:rPr>
                <w:rFonts w:cs="Times New Roman"/>
                <w:szCs w:val="24"/>
              </w:rPr>
              <w:lastRenderedPageBreak/>
              <w:t>постройках.</w:t>
            </w:r>
          </w:p>
          <w:p w:rsidR="00E4694F" w:rsidRPr="006E1AFB" w:rsidRDefault="00E4694F" w:rsidP="00AB2127">
            <w:pPr>
              <w:pStyle w:val="NoteLevel1"/>
              <w:ind w:right="-314"/>
              <w:rPr>
                <w:rFonts w:ascii="Times New Roman" w:hAnsi="Times New Roman" w:cs="Times New Roman"/>
              </w:rPr>
            </w:pPr>
            <w:r w:rsidRPr="006E1AFB">
              <w:rPr>
                <w:rFonts w:ascii="Times New Roman" w:hAnsi="Times New Roman" w:cs="Times New Roman"/>
              </w:rPr>
              <w:t>Делятся впечатлениями.</w:t>
            </w:r>
          </w:p>
          <w:p w:rsidR="00E4694F" w:rsidRPr="006E1AFB" w:rsidRDefault="00E4694F" w:rsidP="00AB2127">
            <w:pPr>
              <w:jc w:val="both"/>
              <w:rPr>
                <w:rFonts w:cs="Times New Roman"/>
                <w:b/>
                <w:szCs w:val="24"/>
                <w:highlight w:val="yellow"/>
              </w:rPr>
            </w:pPr>
          </w:p>
        </w:tc>
      </w:tr>
    </w:tbl>
    <w:p w:rsidR="00E4694F" w:rsidRPr="006E1AFB" w:rsidRDefault="00E4694F" w:rsidP="00E469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1AFB">
        <w:rPr>
          <w:rFonts w:ascii="Times New Roman" w:hAnsi="Times New Roman" w:cs="Times New Roman"/>
        </w:rPr>
        <w:lastRenderedPageBreak/>
        <w:br w:type="textWrapping" w:clear="all"/>
      </w:r>
    </w:p>
    <w:p w:rsidR="00E4694F" w:rsidRPr="006E1AFB" w:rsidRDefault="00E4694F" w:rsidP="00E469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694F" w:rsidRPr="006E1AFB" w:rsidRDefault="00E4694F" w:rsidP="00E4694F">
      <w:pPr>
        <w:rPr>
          <w:sz w:val="20"/>
        </w:rPr>
      </w:pPr>
    </w:p>
    <w:p w:rsidR="007152A8" w:rsidRPr="006E1AFB" w:rsidRDefault="007152A8">
      <w:pPr>
        <w:rPr>
          <w:sz w:val="20"/>
          <w:szCs w:val="20"/>
        </w:rPr>
      </w:pPr>
    </w:p>
    <w:p w:rsidR="00B779D3" w:rsidRPr="006E1AFB" w:rsidRDefault="00B779D3">
      <w:pPr>
        <w:rPr>
          <w:sz w:val="20"/>
          <w:szCs w:val="20"/>
        </w:rPr>
      </w:pPr>
    </w:p>
    <w:p w:rsidR="00B779D3" w:rsidRDefault="00B779D3"/>
    <w:p w:rsidR="00B779D3" w:rsidRDefault="00B779D3"/>
    <w:p w:rsidR="00B779D3" w:rsidRDefault="00B779D3"/>
    <w:p w:rsidR="00B779D3" w:rsidRDefault="00B779D3"/>
    <w:p w:rsidR="00B779D3" w:rsidRDefault="00B779D3">
      <w:pPr>
        <w:rPr>
          <w:noProof/>
          <w:lang w:eastAsia="ru-RU"/>
        </w:rPr>
      </w:pPr>
    </w:p>
    <w:p w:rsidR="0045607D" w:rsidRDefault="0045607D">
      <w:pPr>
        <w:rPr>
          <w:noProof/>
          <w:lang w:eastAsia="ru-RU"/>
        </w:rPr>
      </w:pPr>
    </w:p>
    <w:p w:rsidR="0045607D" w:rsidRDefault="0045607D">
      <w:pPr>
        <w:rPr>
          <w:noProof/>
          <w:lang w:eastAsia="ru-RU"/>
        </w:rPr>
      </w:pPr>
    </w:p>
    <w:p w:rsidR="0045607D" w:rsidRDefault="0045607D">
      <w:pPr>
        <w:rPr>
          <w:noProof/>
          <w:lang w:eastAsia="ru-RU"/>
        </w:rPr>
      </w:pPr>
    </w:p>
    <w:p w:rsidR="0045607D" w:rsidRDefault="0045607D">
      <w:pPr>
        <w:rPr>
          <w:noProof/>
          <w:lang w:eastAsia="ru-RU"/>
        </w:rPr>
      </w:pPr>
    </w:p>
    <w:p w:rsidR="0045607D" w:rsidRDefault="0045607D"/>
    <w:sectPr w:rsidR="0045607D" w:rsidSect="006E1AFB">
      <w:pgSz w:w="16838" w:h="11906" w:orient="landscape"/>
      <w:pgMar w:top="1134" w:right="1103" w:bottom="1134" w:left="1276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94F"/>
    <w:rsid w:val="00005BB2"/>
    <w:rsid w:val="0027357D"/>
    <w:rsid w:val="0045607D"/>
    <w:rsid w:val="004D3A87"/>
    <w:rsid w:val="005C6AA8"/>
    <w:rsid w:val="00620564"/>
    <w:rsid w:val="006E1AFB"/>
    <w:rsid w:val="007152A8"/>
    <w:rsid w:val="007344B9"/>
    <w:rsid w:val="00A5069E"/>
    <w:rsid w:val="00A94C94"/>
    <w:rsid w:val="00B779D3"/>
    <w:rsid w:val="00D51594"/>
    <w:rsid w:val="00DF4347"/>
    <w:rsid w:val="00E4694F"/>
    <w:rsid w:val="00E52DD0"/>
    <w:rsid w:val="00EA17E2"/>
    <w:rsid w:val="00F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E2E8BA"/>
  <w15:docId w15:val="{CCF1B83A-A99D-4245-B67F-CB63C187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694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1"/>
    <w:qFormat/>
    <w:rsid w:val="00E4694F"/>
    <w:pPr>
      <w:widowControl w:val="0"/>
      <w:autoSpaceDE w:val="0"/>
      <w:autoSpaceDN w:val="0"/>
      <w:spacing w:after="0" w:line="240" w:lineRule="auto"/>
      <w:ind w:left="177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E4694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E4694F"/>
    <w:pPr>
      <w:widowControl w:val="0"/>
      <w:autoSpaceDE w:val="0"/>
      <w:autoSpaceDN w:val="0"/>
      <w:spacing w:after="0" w:line="319" w:lineRule="exact"/>
      <w:ind w:left="103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NoteLevel1">
    <w:name w:val="Note Level 1"/>
    <w:basedOn w:val="a"/>
    <w:uiPriority w:val="99"/>
    <w:unhideWhenUsed/>
    <w:rsid w:val="00E4694F"/>
    <w:pPr>
      <w:keepNext/>
      <w:numPr>
        <w:numId w:val="1"/>
      </w:numPr>
      <w:spacing w:after="0" w:line="240" w:lineRule="auto"/>
      <w:contextualSpacing/>
      <w:outlineLvl w:val="0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unhideWhenUsed/>
    <w:rsid w:val="00E4694F"/>
    <w:pPr>
      <w:keepNext/>
      <w:numPr>
        <w:ilvl w:val="1"/>
        <w:numId w:val="1"/>
      </w:numPr>
      <w:spacing w:after="0" w:line="240" w:lineRule="auto"/>
      <w:contextualSpacing/>
      <w:outlineLvl w:val="1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unhideWhenUsed/>
    <w:rsid w:val="00E4694F"/>
    <w:pPr>
      <w:keepNext/>
      <w:numPr>
        <w:ilvl w:val="2"/>
        <w:numId w:val="1"/>
      </w:numPr>
      <w:spacing w:after="0" w:line="240" w:lineRule="auto"/>
      <w:contextualSpacing/>
      <w:outlineLvl w:val="2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unhideWhenUsed/>
    <w:rsid w:val="00E4694F"/>
    <w:pPr>
      <w:keepNext/>
      <w:numPr>
        <w:ilvl w:val="3"/>
        <w:numId w:val="1"/>
      </w:numPr>
      <w:spacing w:after="0" w:line="240" w:lineRule="auto"/>
      <w:contextualSpacing/>
      <w:outlineLvl w:val="3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unhideWhenUsed/>
    <w:rsid w:val="00E4694F"/>
    <w:pPr>
      <w:keepNext/>
      <w:numPr>
        <w:ilvl w:val="4"/>
        <w:numId w:val="1"/>
      </w:numPr>
      <w:spacing w:after="0" w:line="240" w:lineRule="auto"/>
      <w:contextualSpacing/>
      <w:outlineLvl w:val="4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unhideWhenUsed/>
    <w:rsid w:val="00E4694F"/>
    <w:pPr>
      <w:keepNext/>
      <w:numPr>
        <w:ilvl w:val="5"/>
        <w:numId w:val="1"/>
      </w:numPr>
      <w:spacing w:after="0" w:line="240" w:lineRule="auto"/>
      <w:contextualSpacing/>
      <w:outlineLvl w:val="5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unhideWhenUsed/>
    <w:rsid w:val="00E4694F"/>
    <w:pPr>
      <w:keepNext/>
      <w:numPr>
        <w:ilvl w:val="6"/>
        <w:numId w:val="1"/>
      </w:numPr>
      <w:spacing w:after="0" w:line="240" w:lineRule="auto"/>
      <w:contextualSpacing/>
      <w:outlineLvl w:val="6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unhideWhenUsed/>
    <w:rsid w:val="00E4694F"/>
    <w:pPr>
      <w:keepNext/>
      <w:numPr>
        <w:ilvl w:val="7"/>
        <w:numId w:val="1"/>
      </w:numPr>
      <w:spacing w:after="0" w:line="240" w:lineRule="auto"/>
      <w:contextualSpacing/>
      <w:outlineLvl w:val="7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unhideWhenUsed/>
    <w:rsid w:val="00E4694F"/>
    <w:pPr>
      <w:keepNext/>
      <w:numPr>
        <w:ilvl w:val="8"/>
        <w:numId w:val="1"/>
      </w:numPr>
      <w:spacing w:after="0" w:line="240" w:lineRule="auto"/>
      <w:contextualSpacing/>
      <w:outlineLvl w:val="8"/>
    </w:pPr>
    <w:rPr>
      <w:rFonts w:ascii="Verdana" w:eastAsiaTheme="minorEastAsia" w:hAnsi="Verdan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94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E1A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9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2022-09-25T06:06:00Z</cp:lastPrinted>
  <dcterms:created xsi:type="dcterms:W3CDTF">2020-09-24T09:41:00Z</dcterms:created>
  <dcterms:modified xsi:type="dcterms:W3CDTF">2022-09-25T06:07:00Z</dcterms:modified>
</cp:coreProperties>
</file>