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EA7E34" w:rsidRDefault="00EA7E34" w:rsidP="00EA7E34">
      <w:pPr>
        <w:pStyle w:val="a4"/>
        <w:spacing w:before="5"/>
        <w:rPr>
          <w:b/>
          <w:sz w:val="22"/>
        </w:rPr>
      </w:pPr>
    </w:p>
    <w:p w:rsidR="00EA7E34" w:rsidRDefault="00EA7E34" w:rsidP="00EA7E34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EA7E34" w:rsidRDefault="00EA7E34" w:rsidP="00EA7E34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EA7E34" w:rsidRDefault="00EA7E34" w:rsidP="00EA7E34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EA7E34" w:rsidRDefault="00EA7E34" w:rsidP="00EA7E34">
      <w:pPr>
        <w:pStyle w:val="a4"/>
        <w:rPr>
          <w:sz w:val="20"/>
        </w:rPr>
      </w:pPr>
      <w:r w:rsidRPr="00BA729A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63360" o:connectortype="straight" strokeweight="2pt"/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0F2CE3" w:rsidRDefault="000F2CE3" w:rsidP="000F2CE3">
      <w:pPr>
        <w:pStyle w:val="Heading1"/>
        <w:spacing w:before="88"/>
        <w:ind w:right="108"/>
      </w:pPr>
      <w:r>
        <w:t>КОНСПЕКТ ДВИГАТЕЛЬНОЙ АКТИВНОСТИ НА ПРОГУЛКЕ</w:t>
      </w:r>
    </w:p>
    <w:p w:rsidR="000F2CE3" w:rsidRDefault="000F2CE3" w:rsidP="000F2CE3">
      <w:pPr>
        <w:spacing w:before="93"/>
        <w:ind w:left="397" w:right="102"/>
        <w:jc w:val="center"/>
        <w:rPr>
          <w:b/>
          <w:sz w:val="32"/>
        </w:rPr>
      </w:pPr>
      <w:r>
        <w:rPr>
          <w:b/>
          <w:sz w:val="32"/>
        </w:rPr>
        <w:t>«Пираты»</w:t>
      </w:r>
    </w:p>
    <w:p w:rsidR="000F2CE3" w:rsidRDefault="000F2CE3" w:rsidP="000F2CE3">
      <w:pPr>
        <w:pStyle w:val="Heading1"/>
      </w:pPr>
      <w:r>
        <w:t>(с воспитанниками 7 – го года жизни)</w: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62336" stroked="f">
            <v:textbox>
              <w:txbxContent>
                <w:p w:rsidR="00EA7E34" w:rsidRDefault="00EA7E34" w:rsidP="00EA7E34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jc w:val="center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>Воспитатель:</w:t>
      </w:r>
    </w:p>
    <w:p w:rsidR="00EA7E34" w:rsidRDefault="00EA7E34" w:rsidP="00EA7E34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EA7E34" w:rsidRDefault="00EA7E34" w:rsidP="00EA7E34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spacing w:before="4"/>
        <w:rPr>
          <w:sz w:val="30"/>
        </w:rPr>
      </w:pPr>
    </w:p>
    <w:p w:rsidR="00EA7E34" w:rsidRDefault="00EA7E34" w:rsidP="00EA7E34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6192;mso-position-horizontal-relative:page" filled="f" stroked="f">
            <v:textbox inset="0,0,0,0">
              <w:txbxContent>
                <w:p w:rsidR="00EA7E34" w:rsidRPr="002D17A2" w:rsidRDefault="00EA7E34" w:rsidP="00EA7E34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5168;mso-position-horizontal-relative:page" filled="f" stroked="f">
            <v:textbox inset="0,0,0,0">
              <w:txbxContent>
                <w:p w:rsidR="00EA7E34" w:rsidRDefault="00EA7E34" w:rsidP="00EA7E34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>
        <w:t>г</w:t>
      </w:r>
      <w:proofErr w:type="gramStart"/>
      <w:r>
        <w:t>.Е</w:t>
      </w:r>
      <w:proofErr w:type="gramEnd"/>
      <w:r>
        <w:t>катеринбург, 2013</w:t>
      </w:r>
    </w:p>
    <w:p w:rsidR="000F2CE3" w:rsidRDefault="000F2CE3" w:rsidP="000F2CE3">
      <w:pPr>
        <w:ind w:firstLine="567"/>
        <w:jc w:val="both"/>
        <w:rPr>
          <w:sz w:val="28"/>
        </w:rPr>
      </w:pPr>
      <w:r>
        <w:rPr>
          <w:b/>
          <w:sz w:val="28"/>
        </w:rPr>
        <w:lastRenderedPageBreak/>
        <w:t xml:space="preserve">Тема: </w:t>
      </w:r>
      <w:r>
        <w:rPr>
          <w:sz w:val="28"/>
        </w:rPr>
        <w:t>Пираты.</w:t>
      </w:r>
    </w:p>
    <w:p w:rsidR="000F2CE3" w:rsidRDefault="000F2CE3" w:rsidP="000F2CE3">
      <w:pPr>
        <w:pStyle w:val="a4"/>
        <w:ind w:firstLine="567"/>
        <w:jc w:val="both"/>
      </w:pPr>
      <w:r>
        <w:rPr>
          <w:b/>
        </w:rPr>
        <w:t xml:space="preserve">Цель: </w:t>
      </w:r>
      <w:r>
        <w:t>продолжать формировать умение детей организовывать прогулку на улице самостоятельно, используя для этого разные виды деятельности.</w:t>
      </w:r>
    </w:p>
    <w:p w:rsidR="000F2CE3" w:rsidRDefault="000F2CE3" w:rsidP="000F2CE3">
      <w:pPr>
        <w:pStyle w:val="Heading2"/>
        <w:spacing w:line="240" w:lineRule="auto"/>
        <w:ind w:firstLine="567"/>
        <w:jc w:val="both"/>
      </w:pPr>
      <w:bookmarkStart w:id="2" w:name="Задачи:"/>
      <w:bookmarkEnd w:id="2"/>
      <w:r>
        <w:t>Задачи:</w:t>
      </w:r>
    </w:p>
    <w:p w:rsidR="000F2CE3" w:rsidRDefault="000F2CE3" w:rsidP="000F2CE3">
      <w:pPr>
        <w:pStyle w:val="a4"/>
        <w:ind w:firstLine="567"/>
        <w:jc w:val="both"/>
      </w:pPr>
      <w:proofErr w:type="gramStart"/>
      <w:r>
        <w:rPr>
          <w:i/>
        </w:rPr>
        <w:t xml:space="preserve">Развивающие: </w:t>
      </w:r>
      <w:r>
        <w:t>продолжать развивать движения детей: равновесие, меткость, ловкость, силу, логическое мышление, быстроту, внимание.</w:t>
      </w:r>
      <w:proofErr w:type="gramEnd"/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Обучающие: </w:t>
      </w:r>
      <w:r>
        <w:t xml:space="preserve">учить </w:t>
      </w:r>
      <w:proofErr w:type="gramStart"/>
      <w:r>
        <w:t>правильно</w:t>
      </w:r>
      <w:proofErr w:type="gramEnd"/>
      <w:r>
        <w:t xml:space="preserve"> дышать во время физических упражнений; продолжать учить ориентироваться на площадке;</w:t>
      </w:r>
    </w:p>
    <w:p w:rsidR="000F2CE3" w:rsidRDefault="000F2CE3" w:rsidP="000F2CE3">
      <w:pPr>
        <w:ind w:firstLine="567"/>
        <w:jc w:val="both"/>
        <w:rPr>
          <w:sz w:val="28"/>
        </w:rPr>
      </w:pPr>
      <w:proofErr w:type="gramStart"/>
      <w:r>
        <w:rPr>
          <w:i/>
          <w:sz w:val="28"/>
        </w:rPr>
        <w:t>Воспитательные</w:t>
      </w:r>
      <w:proofErr w:type="gramEnd"/>
      <w:r>
        <w:rPr>
          <w:i/>
          <w:sz w:val="28"/>
        </w:rPr>
        <w:t xml:space="preserve">: </w:t>
      </w:r>
      <w:r>
        <w:rPr>
          <w:sz w:val="28"/>
        </w:rPr>
        <w:t>воспитывать честность в игре; уважение к окружающим.</w:t>
      </w:r>
    </w:p>
    <w:p w:rsidR="000F2CE3" w:rsidRDefault="000F2CE3" w:rsidP="000F2CE3">
      <w:pPr>
        <w:pStyle w:val="Heading2"/>
        <w:spacing w:line="240" w:lineRule="auto"/>
        <w:ind w:firstLine="567"/>
        <w:jc w:val="both"/>
      </w:pPr>
      <w:bookmarkStart w:id="3" w:name="Ход:"/>
      <w:bookmarkEnd w:id="3"/>
      <w:r>
        <w:t>Ход: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Здравствуйте, ребята. Сегодня мы с вами превратимся в пиратов и отправимся в путешествие на поиски пиратской карты. Вы согласны?</w:t>
      </w:r>
    </w:p>
    <w:p w:rsidR="000F2CE3" w:rsidRDefault="000F2CE3" w:rsidP="000F2CE3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Да.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Ребята, скажите мне, пожалуйста, а какими должны быть пираты?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Дети: </w:t>
      </w:r>
      <w:r>
        <w:t>Сильными, смелыми, добрыми, умными.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Совершенно верно. Вот сейчас мы с вами и проверим, есть ли среди нас настоящие пираты. Все пираты каждое утро делают зарядку и мы</w:t>
      </w:r>
      <w:r>
        <w:rPr>
          <w:spacing w:val="-42"/>
        </w:rPr>
        <w:t xml:space="preserve"> </w:t>
      </w:r>
      <w:r>
        <w:t>с вами тоже должны ее сделать, чтобы размять свои</w:t>
      </w:r>
      <w:r>
        <w:rPr>
          <w:spacing w:val="2"/>
        </w:rPr>
        <w:t xml:space="preserve"> </w:t>
      </w:r>
      <w:r>
        <w:t>косточки.</w:t>
      </w:r>
    </w:p>
    <w:p w:rsidR="000F2CE3" w:rsidRDefault="000F2CE3" w:rsidP="000F2CE3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Проводится зарядка.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 ребята. Теперь мы достаточно размялись, чтобы перейти к испытаниям. Настоящие пираты, во время штиля на море, должны уметь дуть в паруса так, чтобы они их корабль несся по морю быстрее ветра. Дуть воздушные шарики наперегонки. При этом дети должны вдыхать носом и выдыхать ртом.</w:t>
      </w:r>
    </w:p>
    <w:p w:rsidR="000F2CE3" w:rsidRDefault="000F2CE3" w:rsidP="000F2CE3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Еще настоящие пираты должны быть сильными.</w:t>
      </w:r>
    </w:p>
    <w:p w:rsidR="000F2CE3" w:rsidRDefault="000F2CE3" w:rsidP="000F2CE3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Проводиться «Детский армрестлинг». Обязательно следить за правильностью выполнения упражнения, чтобы дети не повредили руки.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Настоящий пираты должен крепко стоять на ногах, даже во время бури и шторма.</w:t>
      </w:r>
    </w:p>
    <w:p w:rsidR="000F2CE3" w:rsidRDefault="000F2CE3" w:rsidP="000F2CE3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Проводиться упражнение «Удержи равновесие».</w:t>
      </w:r>
    </w:p>
    <w:p w:rsidR="000F2CE3" w:rsidRDefault="000F2CE3" w:rsidP="000F2CE3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Еще пираты должны быть умными. Для этого я вам сейчас загадаю пиратские загадки, а вы будьте внимательны.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4"/>
        <w:gridCol w:w="4971"/>
      </w:tblGrid>
      <w:tr w:rsidR="000F2CE3" w:rsidTr="000F2CE3">
        <w:tc>
          <w:tcPr>
            <w:tcW w:w="4884" w:type="dxa"/>
          </w:tcPr>
          <w:p w:rsidR="000F2CE3" w:rsidRDefault="000F2CE3" w:rsidP="00524637">
            <w:pPr>
              <w:pStyle w:val="a4"/>
              <w:ind w:left="142" w:right="577"/>
            </w:pPr>
            <w:r>
              <w:t xml:space="preserve">Плаваю на корабле,  </w:t>
            </w:r>
          </w:p>
          <w:p w:rsidR="000F2CE3" w:rsidRDefault="000F2CE3" w:rsidP="00524637">
            <w:pPr>
              <w:pStyle w:val="a4"/>
              <w:ind w:left="142" w:right="577"/>
            </w:pPr>
            <w:r>
              <w:t>Иногда лежу на дне,</w:t>
            </w:r>
          </w:p>
          <w:p w:rsidR="000F2CE3" w:rsidRDefault="000F2CE3" w:rsidP="00524637">
            <w:pPr>
              <w:pStyle w:val="a4"/>
              <w:spacing w:line="242" w:lineRule="auto"/>
              <w:ind w:left="142" w:right="38"/>
            </w:pPr>
            <w:r>
              <w:rPr>
                <w:spacing w:val="-3"/>
              </w:rPr>
              <w:t xml:space="preserve">На </w:t>
            </w:r>
            <w:r>
              <w:t xml:space="preserve">цепи корабль держу, </w:t>
            </w:r>
          </w:p>
          <w:p w:rsidR="000F2CE3" w:rsidRDefault="000F2CE3" w:rsidP="00524637">
            <w:pPr>
              <w:pStyle w:val="a4"/>
              <w:spacing w:line="242" w:lineRule="auto"/>
              <w:ind w:left="142" w:right="38"/>
            </w:pPr>
            <w:r>
              <w:t xml:space="preserve">Судно в море сторожу, </w:t>
            </w:r>
          </w:p>
          <w:p w:rsidR="000F2CE3" w:rsidRDefault="000F2CE3" w:rsidP="00524637">
            <w:pPr>
              <w:pStyle w:val="a4"/>
              <w:spacing w:line="242" w:lineRule="auto"/>
              <w:ind w:left="142" w:right="38"/>
            </w:pPr>
            <w:r>
              <w:t xml:space="preserve">Чтобы ветер не угнал, </w:t>
            </w:r>
          </w:p>
          <w:p w:rsidR="000F2CE3" w:rsidRDefault="000F2CE3" w:rsidP="00524637">
            <w:pPr>
              <w:pStyle w:val="a4"/>
              <w:spacing w:line="242" w:lineRule="auto"/>
              <w:ind w:left="142" w:right="38"/>
            </w:pPr>
            <w:r>
              <w:rPr>
                <w:spacing w:val="-3"/>
              </w:rPr>
              <w:t xml:space="preserve">На </w:t>
            </w:r>
            <w:r>
              <w:t>волнах лишь</w:t>
            </w:r>
            <w:r>
              <w:rPr>
                <w:spacing w:val="-22"/>
              </w:rPr>
              <w:t xml:space="preserve"> </w:t>
            </w:r>
            <w:r>
              <w:t xml:space="preserve">покачал. </w:t>
            </w:r>
          </w:p>
          <w:p w:rsidR="000F2CE3" w:rsidRDefault="000F2CE3" w:rsidP="000F2CE3">
            <w:pPr>
              <w:pStyle w:val="a4"/>
              <w:spacing w:line="242" w:lineRule="auto"/>
              <w:ind w:left="142" w:right="38"/>
              <w:rPr>
                <w:b/>
              </w:rPr>
            </w:pPr>
            <w:r>
              <w:rPr>
                <w:b/>
              </w:rPr>
              <w:t>ЯКОРЬ</w:t>
            </w:r>
          </w:p>
          <w:p w:rsidR="000F2CE3" w:rsidRDefault="000F2CE3" w:rsidP="000F2CE3">
            <w:pPr>
              <w:pStyle w:val="a4"/>
              <w:spacing w:line="242" w:lineRule="auto"/>
              <w:ind w:left="142" w:right="38"/>
            </w:pPr>
            <w:r>
              <w:t>Шторм на море иль туман, Но где краешек земли</w:t>
            </w:r>
            <w:proofErr w:type="gramStart"/>
            <w:r>
              <w:t xml:space="preserve"> З</w:t>
            </w:r>
            <w:proofErr w:type="gramEnd"/>
            <w:r>
              <w:t>нает каждый капитан.</w:t>
            </w:r>
          </w:p>
          <w:p w:rsidR="000F2CE3" w:rsidRDefault="000F2CE3" w:rsidP="00524637">
            <w:pPr>
              <w:pStyle w:val="a4"/>
              <w:spacing w:line="321" w:lineRule="exact"/>
              <w:ind w:left="142"/>
              <w:jc w:val="both"/>
            </w:pPr>
            <w:r>
              <w:t>Что горит для них вдали?</w:t>
            </w:r>
          </w:p>
          <w:p w:rsidR="000F2CE3" w:rsidRDefault="000F2CE3" w:rsidP="00524637">
            <w:pPr>
              <w:pStyle w:val="Heading2"/>
              <w:spacing w:before="5"/>
              <w:ind w:left="142"/>
            </w:pPr>
            <w:bookmarkStart w:id="4" w:name="МАЯК"/>
            <w:bookmarkEnd w:id="4"/>
            <w:r>
              <w:t>МАЯК</w:t>
            </w:r>
          </w:p>
          <w:p w:rsidR="000F2CE3" w:rsidRDefault="000F2CE3" w:rsidP="00524637">
            <w:pPr>
              <w:pStyle w:val="a4"/>
              <w:spacing w:line="319" w:lineRule="exact"/>
              <w:ind w:left="142"/>
            </w:pPr>
            <w:r>
              <w:lastRenderedPageBreak/>
              <w:t>Он на мостике стоит</w:t>
            </w:r>
          </w:p>
          <w:p w:rsidR="000F2CE3" w:rsidRDefault="000F2CE3" w:rsidP="00524637">
            <w:pPr>
              <w:pStyle w:val="a4"/>
              <w:ind w:left="142"/>
            </w:pPr>
            <w:r>
              <w:t xml:space="preserve">И в бинокль морской глядит, </w:t>
            </w:r>
          </w:p>
          <w:p w:rsidR="000F2CE3" w:rsidRDefault="000F2CE3" w:rsidP="00524637">
            <w:pPr>
              <w:pStyle w:val="a4"/>
              <w:ind w:left="142"/>
            </w:pPr>
            <w:r>
              <w:t xml:space="preserve">Не страшит девятый вал </w:t>
            </w:r>
          </w:p>
          <w:p w:rsidR="000F2CE3" w:rsidRDefault="000F2CE3" w:rsidP="00524637">
            <w:pPr>
              <w:pStyle w:val="a4"/>
              <w:ind w:left="142"/>
            </w:pPr>
            <w:r>
              <w:t xml:space="preserve">Крепко держит он штурвал. </w:t>
            </w:r>
          </w:p>
          <w:p w:rsidR="000F2CE3" w:rsidRDefault="000F2CE3" w:rsidP="00524637">
            <w:pPr>
              <w:pStyle w:val="a4"/>
              <w:ind w:left="142"/>
            </w:pPr>
            <w:r>
              <w:t>Он на судне — царь и пан.</w:t>
            </w:r>
          </w:p>
          <w:p w:rsidR="000F2CE3" w:rsidRDefault="000F2CE3" w:rsidP="00524637">
            <w:pPr>
              <w:pStyle w:val="a4"/>
              <w:spacing w:line="321" w:lineRule="exact"/>
              <w:ind w:left="142"/>
            </w:pPr>
            <w:r>
              <w:t>Кто же это? …</w:t>
            </w:r>
            <w:bookmarkStart w:id="5" w:name="КАПИТАН"/>
            <w:bookmarkEnd w:id="5"/>
            <w:r>
              <w:t xml:space="preserve"> </w:t>
            </w:r>
            <w:r w:rsidRPr="005B763B">
              <w:rPr>
                <w:b/>
              </w:rPr>
              <w:t>КАПИТАН</w:t>
            </w:r>
          </w:p>
          <w:p w:rsidR="000F2CE3" w:rsidRDefault="000F2CE3" w:rsidP="00524637">
            <w:pPr>
              <w:pStyle w:val="a4"/>
              <w:tabs>
                <w:tab w:val="left" w:pos="1708"/>
                <w:tab w:val="left" w:pos="2543"/>
                <w:tab w:val="left" w:pos="2883"/>
                <w:tab w:val="left" w:pos="3890"/>
              </w:tabs>
              <w:ind w:left="142" w:right="39"/>
            </w:pPr>
            <w:r>
              <w:t>Нептун,</w:t>
            </w:r>
            <w:r>
              <w:tab/>
              <w:t>явно,</w:t>
            </w:r>
            <w:r>
              <w:tab/>
              <w:t>с</w:t>
            </w:r>
            <w:r>
              <w:tab/>
              <w:t>кем-то</w:t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ссоре,</w:t>
            </w:r>
          </w:p>
          <w:p w:rsidR="000F2CE3" w:rsidRDefault="000F2CE3" w:rsidP="00524637">
            <w:pPr>
              <w:pStyle w:val="a4"/>
              <w:spacing w:line="321" w:lineRule="exact"/>
              <w:ind w:left="142"/>
            </w:pPr>
            <w:r>
              <w:t>Если так бушует море!</w:t>
            </w:r>
          </w:p>
          <w:p w:rsidR="000F2CE3" w:rsidRDefault="000F2CE3" w:rsidP="00524637">
            <w:pPr>
              <w:pStyle w:val="a4"/>
              <w:tabs>
                <w:tab w:val="left" w:pos="1877"/>
                <w:tab w:val="left" w:pos="3165"/>
              </w:tabs>
              <w:ind w:left="142" w:right="38"/>
            </w:pPr>
            <w:r>
              <w:t>Волны</w:t>
            </w:r>
            <w:r>
              <w:tab/>
              <w:t>самых</w:t>
            </w:r>
            <w:r>
              <w:tab/>
              <w:t>разных форм…</w:t>
            </w:r>
          </w:p>
          <w:p w:rsidR="000F2CE3" w:rsidRDefault="000F2CE3" w:rsidP="00524637">
            <w:pPr>
              <w:pStyle w:val="a4"/>
              <w:spacing w:line="321" w:lineRule="exact"/>
              <w:ind w:left="142"/>
            </w:pPr>
            <w:r>
              <w:t xml:space="preserve">Что же с морем? В море … </w:t>
            </w:r>
            <w:r w:rsidRPr="00534AB3">
              <w:rPr>
                <w:b/>
              </w:rPr>
              <w:t>ШТОРМ</w:t>
            </w:r>
          </w:p>
          <w:p w:rsidR="000F2CE3" w:rsidRDefault="000F2CE3" w:rsidP="00524637">
            <w:pPr>
              <w:pStyle w:val="a4"/>
              <w:spacing w:line="242" w:lineRule="auto"/>
              <w:ind w:left="142" w:right="38"/>
            </w:pPr>
          </w:p>
        </w:tc>
        <w:tc>
          <w:tcPr>
            <w:tcW w:w="4971" w:type="dxa"/>
          </w:tcPr>
          <w:p w:rsidR="000F2CE3" w:rsidRDefault="000F2CE3" w:rsidP="00524637">
            <w:pPr>
              <w:pStyle w:val="a4"/>
              <w:ind w:left="112" w:right="1570" w:hanging="5"/>
            </w:pPr>
            <w:r>
              <w:lastRenderedPageBreak/>
              <w:t>Я от ветра надуваюсь, Но ничуть не обижаюсь, Пусть меня он надувает,</w:t>
            </w:r>
          </w:p>
          <w:p w:rsidR="000F2CE3" w:rsidRDefault="000F2CE3" w:rsidP="00524637">
            <w:pPr>
              <w:pStyle w:val="a4"/>
              <w:spacing w:line="321" w:lineRule="exact"/>
              <w:ind w:left="112"/>
            </w:pPr>
            <w:r>
              <w:t xml:space="preserve">Яхте скорость прибавляет. </w:t>
            </w:r>
          </w:p>
          <w:p w:rsidR="000F2CE3" w:rsidRDefault="000F2CE3" w:rsidP="00524637">
            <w:pPr>
              <w:pStyle w:val="a4"/>
              <w:spacing w:line="321" w:lineRule="exact"/>
              <w:ind w:left="112"/>
              <w:rPr>
                <w:b/>
              </w:rPr>
            </w:pPr>
            <w:r>
              <w:rPr>
                <w:b/>
              </w:rPr>
              <w:t>ПАРУС</w:t>
            </w:r>
          </w:p>
          <w:p w:rsidR="000F2CE3" w:rsidRDefault="000F2CE3" w:rsidP="00524637">
            <w:pPr>
              <w:pStyle w:val="a4"/>
              <w:spacing w:before="76"/>
              <w:ind w:left="112" w:right="77"/>
            </w:pPr>
            <w:r>
              <w:t>На борт глянь, не видно дна. Вот так моря глубина!</w:t>
            </w:r>
          </w:p>
          <w:p w:rsidR="000F2CE3" w:rsidRDefault="000F2CE3" w:rsidP="00524637">
            <w:pPr>
              <w:pStyle w:val="a4"/>
              <w:ind w:left="112" w:right="77"/>
            </w:pPr>
            <w:r>
              <w:t xml:space="preserve">Дно потом всё ближе, ближе... </w:t>
            </w:r>
          </w:p>
          <w:p w:rsidR="000F2CE3" w:rsidRDefault="000F2CE3" w:rsidP="00524637">
            <w:pPr>
              <w:pStyle w:val="a4"/>
              <w:ind w:left="112" w:right="77"/>
            </w:pPr>
            <w:r>
              <w:t>Мы на что уселись днищем?</w:t>
            </w:r>
          </w:p>
          <w:p w:rsidR="000F2CE3" w:rsidRDefault="000F2CE3" w:rsidP="00524637">
            <w:pPr>
              <w:pStyle w:val="Heading2"/>
              <w:spacing w:before="4"/>
              <w:ind w:left="112"/>
            </w:pPr>
            <w:r>
              <w:t>МЕЛЬ</w:t>
            </w:r>
          </w:p>
          <w:p w:rsidR="000F2CE3" w:rsidRDefault="000F2CE3" w:rsidP="00524637">
            <w:pPr>
              <w:pStyle w:val="Heading2"/>
              <w:spacing w:before="4"/>
              <w:ind w:left="112"/>
            </w:pPr>
          </w:p>
          <w:p w:rsidR="000F2CE3" w:rsidRDefault="000F2CE3" w:rsidP="00524637">
            <w:pPr>
              <w:pStyle w:val="Heading2"/>
              <w:spacing w:before="4"/>
              <w:ind w:left="112"/>
            </w:pPr>
          </w:p>
          <w:p w:rsidR="000F2CE3" w:rsidRDefault="000F2CE3" w:rsidP="00524637">
            <w:pPr>
              <w:pStyle w:val="a4"/>
              <w:tabs>
                <w:tab w:val="left" w:pos="-11654"/>
              </w:tabs>
              <w:ind w:left="112" w:right="127"/>
            </w:pPr>
            <w:r>
              <w:lastRenderedPageBreak/>
              <w:t xml:space="preserve">От ключей и от ручьёв </w:t>
            </w:r>
          </w:p>
          <w:p w:rsidR="000F2CE3" w:rsidRDefault="000F2CE3" w:rsidP="00524637">
            <w:pPr>
              <w:pStyle w:val="a4"/>
              <w:tabs>
                <w:tab w:val="left" w:pos="0"/>
              </w:tabs>
              <w:ind w:left="112" w:right="127"/>
            </w:pPr>
            <w:r>
              <w:t xml:space="preserve">Собралась водичка в нём. </w:t>
            </w:r>
          </w:p>
          <w:p w:rsidR="000F2CE3" w:rsidRDefault="000F2CE3" w:rsidP="00524637">
            <w:pPr>
              <w:pStyle w:val="a4"/>
              <w:tabs>
                <w:tab w:val="left" w:pos="0"/>
              </w:tabs>
              <w:ind w:left="112" w:right="127"/>
            </w:pPr>
            <w:r>
              <w:t xml:space="preserve">Этот водоём нам нужен. </w:t>
            </w:r>
          </w:p>
          <w:p w:rsidR="000F2CE3" w:rsidRDefault="000F2CE3" w:rsidP="00524637">
            <w:pPr>
              <w:pStyle w:val="a4"/>
              <w:tabs>
                <w:tab w:val="left" w:pos="0"/>
              </w:tabs>
              <w:ind w:left="112" w:right="127"/>
            </w:pPr>
            <w:r>
              <w:t xml:space="preserve">Он глубок, не то, что лужа, </w:t>
            </w:r>
          </w:p>
          <w:p w:rsidR="000F2CE3" w:rsidRDefault="000F2CE3" w:rsidP="00524637">
            <w:pPr>
              <w:pStyle w:val="a4"/>
              <w:ind w:left="112" w:right="1695"/>
            </w:pPr>
            <w:r>
              <w:t>Но и не беда, не горе,</w:t>
            </w:r>
          </w:p>
          <w:p w:rsidR="000F2CE3" w:rsidRDefault="000F2CE3" w:rsidP="00524637">
            <w:pPr>
              <w:pStyle w:val="a4"/>
              <w:spacing w:line="242" w:lineRule="auto"/>
              <w:ind w:left="112" w:right="127"/>
            </w:pPr>
            <w:r>
              <w:t xml:space="preserve">Что чуть меньше он, чем море. </w:t>
            </w:r>
          </w:p>
          <w:p w:rsidR="000F2CE3" w:rsidRDefault="000F2CE3" w:rsidP="00524637">
            <w:pPr>
              <w:pStyle w:val="a4"/>
              <w:spacing w:line="242" w:lineRule="auto"/>
              <w:ind w:left="112" w:right="1244"/>
            </w:pPr>
            <w:r>
              <w:t>Мы под парусом идём.</w:t>
            </w:r>
          </w:p>
          <w:p w:rsidR="000F2CE3" w:rsidRDefault="000F2CE3" w:rsidP="00524637">
            <w:pPr>
              <w:pStyle w:val="a4"/>
              <w:spacing w:line="320" w:lineRule="exact"/>
              <w:ind w:left="112"/>
            </w:pPr>
            <w:r>
              <w:t>Как зовётся водоём?</w:t>
            </w:r>
          </w:p>
          <w:p w:rsidR="000F2CE3" w:rsidRDefault="000F2CE3" w:rsidP="00524637">
            <w:pPr>
              <w:pStyle w:val="Heading2"/>
              <w:ind w:left="112"/>
            </w:pPr>
            <w:r>
              <w:t>ОЗЕРО</w:t>
            </w:r>
          </w:p>
          <w:p w:rsidR="000F2CE3" w:rsidRDefault="000F2CE3" w:rsidP="00524637">
            <w:pPr>
              <w:pStyle w:val="a4"/>
              <w:ind w:left="112" w:right="747"/>
            </w:pPr>
            <w:r>
              <w:t xml:space="preserve">Ты, как рядовой в пехоте, Служишь рядовым в Морфлоте. Боцман </w:t>
            </w:r>
            <w:proofErr w:type="spellStart"/>
            <w:r>
              <w:t>приказал</w:t>
            </w:r>
            <w:proofErr w:type="gramStart"/>
            <w:r>
              <w:t>?С</w:t>
            </w:r>
            <w:proofErr w:type="gramEnd"/>
            <w:r>
              <w:t>корее</w:t>
            </w:r>
            <w:proofErr w:type="spellEnd"/>
          </w:p>
          <w:p w:rsidR="000F2CE3" w:rsidRDefault="000F2CE3" w:rsidP="00524637">
            <w:pPr>
              <w:pStyle w:val="a4"/>
              <w:ind w:left="112" w:right="1864"/>
            </w:pPr>
            <w:r>
              <w:t>Лезь по лесенке на рею. И не трусь, не вешай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нос!</w:t>
            </w:r>
          </w:p>
          <w:p w:rsidR="000F2CE3" w:rsidRDefault="000F2CE3" w:rsidP="00524637">
            <w:pPr>
              <w:pStyle w:val="a4"/>
              <w:spacing w:line="242" w:lineRule="auto"/>
              <w:ind w:left="112" w:right="38"/>
            </w:pPr>
            <w:r>
              <w:t xml:space="preserve">Ты в тельняшке! Ты — … </w:t>
            </w:r>
            <w:r>
              <w:rPr>
                <w:b/>
              </w:rPr>
              <w:t>МАТРОС</w:t>
            </w:r>
          </w:p>
        </w:tc>
      </w:tr>
    </w:tbl>
    <w:p w:rsidR="000F2CE3" w:rsidRDefault="000F2CE3" w:rsidP="000F2CE3">
      <w:pPr>
        <w:pStyle w:val="a4"/>
        <w:ind w:left="111" w:right="126" w:firstLine="427"/>
        <w:jc w:val="both"/>
      </w:pPr>
      <w:r>
        <w:rPr>
          <w:i/>
        </w:rPr>
        <w:lastRenderedPageBreak/>
        <w:t xml:space="preserve">Воспитатель: </w:t>
      </w:r>
      <w:r>
        <w:t>Вы самые умные пираты, которые мне попадались на пути. Сейчас проверим, как вы умеете метко стрелять. Пираты должны быть метким, чтобы попасть из пушки в любой корабль врага.</w:t>
      </w:r>
    </w:p>
    <w:p w:rsidR="000F2CE3" w:rsidRDefault="000F2CE3" w:rsidP="000F2CE3">
      <w:pPr>
        <w:ind w:left="538"/>
        <w:jc w:val="both"/>
        <w:rPr>
          <w:i/>
          <w:sz w:val="28"/>
        </w:rPr>
      </w:pPr>
      <w:r>
        <w:rPr>
          <w:i/>
          <w:sz w:val="28"/>
        </w:rPr>
        <w:t>Проводиться упражнение «Попади в ворота».</w:t>
      </w:r>
    </w:p>
    <w:p w:rsidR="000F2CE3" w:rsidRDefault="000F2CE3" w:rsidP="000F2CE3">
      <w:pPr>
        <w:pStyle w:val="a4"/>
        <w:ind w:left="111" w:right="123" w:firstLine="427"/>
        <w:jc w:val="both"/>
      </w:pPr>
      <w:r>
        <w:rPr>
          <w:i/>
        </w:rPr>
        <w:t xml:space="preserve">Воспитатель: </w:t>
      </w:r>
      <w:proofErr w:type="gramStart"/>
      <w:r>
        <w:t>Ну</w:t>
      </w:r>
      <w:proofErr w:type="gramEnd"/>
      <w:r>
        <w:t xml:space="preserve"> вам осталось самое последнее, это умеете ли вы выполнять команды капитаны.</w:t>
      </w:r>
    </w:p>
    <w:p w:rsidR="000F2CE3" w:rsidRDefault="000F2CE3" w:rsidP="000F2CE3">
      <w:pPr>
        <w:ind w:left="111" w:right="111" w:firstLine="427"/>
        <w:jc w:val="both"/>
        <w:rPr>
          <w:i/>
          <w:sz w:val="28"/>
        </w:rPr>
      </w:pPr>
      <w:r>
        <w:rPr>
          <w:i/>
          <w:sz w:val="28"/>
        </w:rPr>
        <w:t>Право руля! - все бегут к правому борту (правому краю тротуара). Нос! - все бегут вперед.</w:t>
      </w:r>
    </w:p>
    <w:p w:rsidR="000F2CE3" w:rsidRDefault="000F2CE3" w:rsidP="000F2CE3">
      <w:pPr>
        <w:ind w:left="538"/>
        <w:jc w:val="both"/>
        <w:rPr>
          <w:i/>
          <w:sz w:val="28"/>
        </w:rPr>
      </w:pPr>
      <w:r>
        <w:rPr>
          <w:i/>
          <w:sz w:val="28"/>
        </w:rPr>
        <w:t>Корма! - все бегут назад.</w:t>
      </w:r>
    </w:p>
    <w:p w:rsidR="000F2CE3" w:rsidRDefault="000F2CE3" w:rsidP="000F2CE3">
      <w:pPr>
        <w:ind w:left="111" w:right="111" w:firstLine="427"/>
        <w:jc w:val="both"/>
        <w:rPr>
          <w:i/>
          <w:sz w:val="28"/>
        </w:rPr>
      </w:pPr>
      <w:r>
        <w:rPr>
          <w:i/>
          <w:sz w:val="28"/>
        </w:rPr>
        <w:t>Поднять паруса! - все останавливаются и поднимают руки вверх. Драить палубу! - все делают вид, что моют пол.</w:t>
      </w:r>
    </w:p>
    <w:p w:rsidR="000F2CE3" w:rsidRDefault="000F2CE3" w:rsidP="000F2CE3">
      <w:pPr>
        <w:ind w:left="538"/>
        <w:jc w:val="both"/>
        <w:rPr>
          <w:i/>
          <w:sz w:val="28"/>
        </w:rPr>
      </w:pPr>
      <w:r>
        <w:rPr>
          <w:i/>
          <w:sz w:val="28"/>
        </w:rPr>
        <w:t>Пушечное ядро! - все приседают.</w:t>
      </w:r>
    </w:p>
    <w:p w:rsidR="000F2CE3" w:rsidRDefault="000F2CE3" w:rsidP="000F2CE3">
      <w:pPr>
        <w:ind w:left="111" w:right="121" w:firstLine="427"/>
        <w:jc w:val="both"/>
        <w:rPr>
          <w:i/>
          <w:sz w:val="28"/>
        </w:rPr>
      </w:pPr>
      <w:r>
        <w:rPr>
          <w:i/>
          <w:sz w:val="28"/>
        </w:rPr>
        <w:t>Адмирал на борту! - все замирают, встают по стойке "смирно" и отдают честь.</w:t>
      </w:r>
    </w:p>
    <w:p w:rsidR="000F2CE3" w:rsidRDefault="000F2CE3" w:rsidP="000F2CE3">
      <w:pPr>
        <w:pStyle w:val="a4"/>
        <w:ind w:left="111" w:right="122" w:firstLine="427"/>
        <w:jc w:val="both"/>
      </w:pPr>
      <w:r>
        <w:rPr>
          <w:i/>
        </w:rPr>
        <w:t xml:space="preserve">Воспитатель: </w:t>
      </w:r>
      <w:proofErr w:type="gramStart"/>
      <w:r>
        <w:t>Ну</w:t>
      </w:r>
      <w:proofErr w:type="gramEnd"/>
      <w:r>
        <w:t xml:space="preserve"> все, теперь вы настоящие пираты и я думаю, что смело вам могу доверить карту. Но так как на меня недавно напала акула, то вся карта разорвалась и разлетелась по разным частям земли. Но я думаю, что  вы сможете ее найти?</w:t>
      </w:r>
    </w:p>
    <w:p w:rsidR="000F2CE3" w:rsidRDefault="000F2CE3" w:rsidP="000F2CE3">
      <w:pPr>
        <w:ind w:left="538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Да.</w:t>
      </w:r>
    </w:p>
    <w:p w:rsidR="000F2CE3" w:rsidRDefault="000F2CE3" w:rsidP="000F2CE3">
      <w:pPr>
        <w:pStyle w:val="a4"/>
        <w:ind w:left="111" w:right="118" w:firstLine="427"/>
        <w:jc w:val="both"/>
      </w:pPr>
      <w:r>
        <w:t xml:space="preserve">Воспитатель отдает детям </w:t>
      </w:r>
      <w:proofErr w:type="gramStart"/>
      <w:r>
        <w:t>кусочек</w:t>
      </w:r>
      <w:proofErr w:type="gramEnd"/>
      <w:r>
        <w:t xml:space="preserve"> и дети ищут кусочки карты. Кусочки карты могут быть спрятаны в разных местах, главное, чтобы все было безопасно.</w:t>
      </w:r>
    </w:p>
    <w:p w:rsidR="000F2CE3" w:rsidRDefault="000F2CE3" w:rsidP="000F2CE3">
      <w:pPr>
        <w:pStyle w:val="a4"/>
        <w:ind w:left="538"/>
        <w:jc w:val="both"/>
      </w:pPr>
      <w:r>
        <w:t>В конце прогулки дети с воспитателем подводят итоги прогулки.</w:t>
      </w:r>
    </w:p>
    <w:p w:rsidR="00137CF8" w:rsidRDefault="00137CF8" w:rsidP="00EA7E34">
      <w:pPr>
        <w:pStyle w:val="Heading2"/>
        <w:spacing w:line="240" w:lineRule="auto"/>
        <w:ind w:left="397" w:right="73"/>
        <w:jc w:val="center"/>
      </w:pPr>
    </w:p>
    <w:sectPr w:rsidR="00137CF8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F2CE3"/>
    <w:rsid w:val="00137CF8"/>
    <w:rsid w:val="006020EE"/>
    <w:rsid w:val="007144E1"/>
    <w:rsid w:val="008D4C2E"/>
    <w:rsid w:val="00EA7E34"/>
    <w:rsid w:val="00FE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A7E3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7E3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EA7E34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EA7E34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7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34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2020-10-01T09:30:00Z</dcterms:created>
  <dcterms:modified xsi:type="dcterms:W3CDTF">2020-10-01T09:30:00Z</dcterms:modified>
</cp:coreProperties>
</file>